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7B0E" w14:textId="745089DB" w:rsidR="006038E2" w:rsidRDefault="00F966B3" w:rsidP="006038E2">
      <w:pPr>
        <w:pStyle w:val="Rubrik1"/>
        <w:spacing w:before="4080"/>
        <w:jc w:val="center"/>
        <w:rPr>
          <w:color w:val="auto"/>
          <w:sz w:val="56"/>
          <w:szCs w:val="56"/>
        </w:rPr>
      </w:pPr>
      <w:bookmarkStart w:id="0" w:name="_Toc158813245"/>
      <w:r w:rsidRPr="00A3508F">
        <w:rPr>
          <w:color w:val="auto"/>
          <w:sz w:val="56"/>
          <w:szCs w:val="56"/>
        </w:rPr>
        <w:t>T</w:t>
      </w:r>
      <w:r w:rsidR="00014A80" w:rsidRPr="00A3508F">
        <w:rPr>
          <w:color w:val="auto"/>
          <w:sz w:val="56"/>
          <w:szCs w:val="56"/>
        </w:rPr>
        <w:t xml:space="preserve">axa </w:t>
      </w:r>
      <w:r w:rsidR="00FA3B24" w:rsidRPr="00A3508F">
        <w:rPr>
          <w:color w:val="auto"/>
          <w:sz w:val="56"/>
          <w:szCs w:val="56"/>
        </w:rPr>
        <w:t>enligt</w:t>
      </w:r>
      <w:r w:rsidR="00014A80" w:rsidRPr="00A3508F">
        <w:rPr>
          <w:color w:val="auto"/>
          <w:sz w:val="56"/>
          <w:szCs w:val="56"/>
        </w:rPr>
        <w:t xml:space="preserve"> alkohol</w:t>
      </w:r>
      <w:r w:rsidR="00FA3B24" w:rsidRPr="00A3508F">
        <w:rPr>
          <w:color w:val="auto"/>
          <w:sz w:val="56"/>
          <w:szCs w:val="56"/>
        </w:rPr>
        <w:t>lagen</w:t>
      </w:r>
      <w:r w:rsidR="007E1219" w:rsidRPr="00A3508F">
        <w:rPr>
          <w:color w:val="auto"/>
          <w:sz w:val="56"/>
          <w:szCs w:val="56"/>
        </w:rPr>
        <w:t>,</w:t>
      </w:r>
      <w:r w:rsidR="00014A80" w:rsidRPr="00A3508F">
        <w:rPr>
          <w:color w:val="auto"/>
          <w:sz w:val="56"/>
          <w:szCs w:val="56"/>
        </w:rPr>
        <w:t xml:space="preserve"> </w:t>
      </w:r>
      <w:r w:rsidR="00FA3B24" w:rsidRPr="00A3508F">
        <w:rPr>
          <w:color w:val="auto"/>
          <w:sz w:val="56"/>
          <w:szCs w:val="56"/>
        </w:rPr>
        <w:t xml:space="preserve">lagen om </w:t>
      </w:r>
      <w:r w:rsidR="00014A80" w:rsidRPr="00A3508F">
        <w:rPr>
          <w:color w:val="auto"/>
          <w:sz w:val="56"/>
          <w:szCs w:val="56"/>
        </w:rPr>
        <w:t>tobak</w:t>
      </w:r>
      <w:r w:rsidR="007E1219" w:rsidRPr="00A3508F">
        <w:rPr>
          <w:color w:val="auto"/>
          <w:sz w:val="56"/>
          <w:szCs w:val="56"/>
        </w:rPr>
        <w:t xml:space="preserve"> och tobaksliknande produkter</w:t>
      </w:r>
      <w:r w:rsidR="00014A80" w:rsidRPr="00A3508F">
        <w:rPr>
          <w:color w:val="auto"/>
          <w:sz w:val="56"/>
          <w:szCs w:val="56"/>
        </w:rPr>
        <w:t xml:space="preserve"> samt</w:t>
      </w:r>
      <w:r w:rsidR="00FA3B24" w:rsidRPr="00A3508F">
        <w:rPr>
          <w:color w:val="auto"/>
          <w:sz w:val="56"/>
          <w:szCs w:val="56"/>
        </w:rPr>
        <w:t xml:space="preserve"> lagen om </w:t>
      </w:r>
      <w:r w:rsidR="00014A80" w:rsidRPr="00A3508F">
        <w:rPr>
          <w:color w:val="auto"/>
          <w:sz w:val="56"/>
          <w:szCs w:val="56"/>
        </w:rPr>
        <w:t>tobaksfria nikotinprodukter</w:t>
      </w:r>
      <w:bookmarkEnd w:id="0"/>
    </w:p>
    <w:p w14:paraId="77232AAA" w14:textId="4EC16C66" w:rsidR="00AE287B" w:rsidRPr="00AE287B" w:rsidRDefault="00AE287B" w:rsidP="00AE287B">
      <w:pPr>
        <w:pStyle w:val="Rubrik2"/>
        <w:jc w:val="center"/>
        <w:rPr>
          <w:color w:val="auto"/>
        </w:rPr>
      </w:pPr>
      <w:bookmarkStart w:id="1" w:name="_Toc158822257"/>
      <w:r w:rsidRPr="00BE71D7">
        <w:rPr>
          <w:color w:val="auto"/>
        </w:rPr>
        <w:t>Antagen av kommunfullmäktige 2023-12-18, KF §148</w:t>
      </w:r>
      <w:bookmarkEnd w:id="1"/>
    </w:p>
    <w:p w14:paraId="482F9D69" w14:textId="40F2C125" w:rsidR="00FE7F19" w:rsidRDefault="00F966B3" w:rsidP="00FE7F19">
      <w:pPr>
        <w:spacing w:before="960"/>
        <w:jc w:val="center"/>
      </w:pPr>
      <w:r>
        <w:t>Gäller för ärenden inkomna efter 1 november år 2023</w:t>
      </w:r>
    </w:p>
    <w:p w14:paraId="3BE88CEC" w14:textId="77777777" w:rsidR="00FE7F19" w:rsidRDefault="00FE7F19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5287167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B69F35" w14:textId="77777777" w:rsidR="00F966B3" w:rsidRPr="00A3508F" w:rsidRDefault="00F966B3" w:rsidP="00F966B3">
          <w:pPr>
            <w:pStyle w:val="Innehllsfrteckningsrubrik"/>
            <w:rPr>
              <w:color w:val="auto"/>
            </w:rPr>
          </w:pPr>
          <w:r w:rsidRPr="00A3508F">
            <w:rPr>
              <w:color w:val="auto"/>
            </w:rPr>
            <w:t>Innehållsförteckning</w:t>
          </w:r>
        </w:p>
        <w:p w14:paraId="60328B3F" w14:textId="3CE9DC77" w:rsidR="00F966B3" w:rsidRDefault="00F966B3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813245" w:history="1">
            <w:r w:rsidRPr="00BD4908">
              <w:rPr>
                <w:rStyle w:val="Hyperlnk"/>
                <w:noProof/>
              </w:rPr>
              <w:t>Taxa enligt alkohollagen, lagen om tobak och tobaksliknande produkter samt lagen om tobaksfria nikotinprodukter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_Toc158813245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14DC50" w14:textId="37D9EBE9" w:rsidR="00F966B3" w:rsidRDefault="00336ECC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158813246" w:history="1">
            <w:r w:rsidR="00F966B3" w:rsidRPr="00BD4908">
              <w:rPr>
                <w:rStyle w:val="Hyperlnk"/>
                <w:noProof/>
              </w:rPr>
              <w:t>1 § Timtaxa</w:t>
            </w:r>
            <w:r w:rsidR="00F966B3">
              <w:rPr>
                <w:noProof/>
                <w:webHidden/>
              </w:rPr>
              <w:tab/>
            </w:r>
            <w:r w:rsidR="00F966B3">
              <w:rPr>
                <w:noProof/>
                <w:webHidden/>
              </w:rPr>
              <w:fldChar w:fldCharType="begin"/>
            </w:r>
            <w:r w:rsidR="00F966B3">
              <w:rPr>
                <w:noProof/>
                <w:webHidden/>
              </w:rPr>
              <w:instrText xml:space="preserve"> PAGEREF _Toc158813246 \h </w:instrText>
            </w:r>
            <w:r w:rsidR="00F966B3">
              <w:rPr>
                <w:noProof/>
                <w:webHidden/>
              </w:rPr>
            </w:r>
            <w:r w:rsidR="00F966B3">
              <w:rPr>
                <w:noProof/>
                <w:webHidden/>
              </w:rPr>
              <w:fldChar w:fldCharType="separate"/>
            </w:r>
            <w:r w:rsidR="00F966B3">
              <w:rPr>
                <w:noProof/>
                <w:webHidden/>
              </w:rPr>
              <w:t>3</w:t>
            </w:r>
            <w:r w:rsidR="00F966B3">
              <w:rPr>
                <w:noProof/>
                <w:webHidden/>
              </w:rPr>
              <w:fldChar w:fldCharType="end"/>
            </w:r>
          </w:hyperlink>
        </w:p>
        <w:p w14:paraId="5154962B" w14:textId="067DA299" w:rsidR="00F966B3" w:rsidRDefault="00336ECC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158813247" w:history="1">
            <w:r w:rsidR="00F966B3" w:rsidRPr="00BD4908">
              <w:rPr>
                <w:rStyle w:val="Hyperlnk"/>
                <w:noProof/>
              </w:rPr>
              <w:t>2 § Stadigvarande serveringstillstånd</w:t>
            </w:r>
            <w:r w:rsidR="00F966B3">
              <w:rPr>
                <w:noProof/>
                <w:webHidden/>
              </w:rPr>
              <w:tab/>
            </w:r>
            <w:r w:rsidR="00F966B3">
              <w:rPr>
                <w:noProof/>
                <w:webHidden/>
              </w:rPr>
              <w:fldChar w:fldCharType="begin"/>
            </w:r>
            <w:r w:rsidR="00F966B3">
              <w:rPr>
                <w:noProof/>
                <w:webHidden/>
              </w:rPr>
              <w:instrText xml:space="preserve"> PAGEREF _Toc158813247 \h </w:instrText>
            </w:r>
            <w:r w:rsidR="00F966B3">
              <w:rPr>
                <w:noProof/>
                <w:webHidden/>
              </w:rPr>
            </w:r>
            <w:r w:rsidR="00F966B3">
              <w:rPr>
                <w:noProof/>
                <w:webHidden/>
              </w:rPr>
              <w:fldChar w:fldCharType="separate"/>
            </w:r>
            <w:r w:rsidR="00F966B3">
              <w:rPr>
                <w:noProof/>
                <w:webHidden/>
              </w:rPr>
              <w:t>3</w:t>
            </w:r>
            <w:r w:rsidR="00F966B3">
              <w:rPr>
                <w:noProof/>
                <w:webHidden/>
              </w:rPr>
              <w:fldChar w:fldCharType="end"/>
            </w:r>
          </w:hyperlink>
        </w:p>
        <w:p w14:paraId="3511D6CC" w14:textId="16EE846A" w:rsidR="00F966B3" w:rsidRDefault="00336ECC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158813248" w:history="1">
            <w:r w:rsidR="00F966B3" w:rsidRPr="00BD4908">
              <w:rPr>
                <w:rStyle w:val="Hyperlnk"/>
                <w:noProof/>
              </w:rPr>
              <w:t>Timavgift</w:t>
            </w:r>
            <w:r w:rsidR="00F966B3">
              <w:rPr>
                <w:noProof/>
                <w:webHidden/>
              </w:rPr>
              <w:tab/>
            </w:r>
            <w:r w:rsidR="00F966B3">
              <w:rPr>
                <w:noProof/>
                <w:webHidden/>
              </w:rPr>
              <w:fldChar w:fldCharType="begin"/>
            </w:r>
            <w:r w:rsidR="00F966B3">
              <w:rPr>
                <w:noProof/>
                <w:webHidden/>
              </w:rPr>
              <w:instrText xml:space="preserve"> PAGEREF _Toc158813248 \h </w:instrText>
            </w:r>
            <w:r w:rsidR="00F966B3">
              <w:rPr>
                <w:noProof/>
                <w:webHidden/>
              </w:rPr>
            </w:r>
            <w:r w:rsidR="00F966B3">
              <w:rPr>
                <w:noProof/>
                <w:webHidden/>
              </w:rPr>
              <w:fldChar w:fldCharType="separate"/>
            </w:r>
            <w:r w:rsidR="00F966B3">
              <w:rPr>
                <w:noProof/>
                <w:webHidden/>
              </w:rPr>
              <w:t>3</w:t>
            </w:r>
            <w:r w:rsidR="00F966B3">
              <w:rPr>
                <w:noProof/>
                <w:webHidden/>
              </w:rPr>
              <w:fldChar w:fldCharType="end"/>
            </w:r>
          </w:hyperlink>
        </w:p>
        <w:p w14:paraId="086A2E86" w14:textId="1CDB0955" w:rsidR="00F966B3" w:rsidRDefault="00336ECC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158813249" w:history="1">
            <w:r w:rsidR="00F966B3" w:rsidRPr="00BD4908">
              <w:rPr>
                <w:rStyle w:val="Hyperlnk"/>
                <w:noProof/>
              </w:rPr>
              <w:t>Fast avgift</w:t>
            </w:r>
            <w:r w:rsidR="00F966B3">
              <w:rPr>
                <w:noProof/>
                <w:webHidden/>
              </w:rPr>
              <w:tab/>
            </w:r>
            <w:r w:rsidR="00F966B3">
              <w:rPr>
                <w:noProof/>
                <w:webHidden/>
              </w:rPr>
              <w:fldChar w:fldCharType="begin"/>
            </w:r>
            <w:r w:rsidR="00F966B3">
              <w:rPr>
                <w:noProof/>
                <w:webHidden/>
              </w:rPr>
              <w:instrText xml:space="preserve"> PAGEREF _Toc158813249 \h </w:instrText>
            </w:r>
            <w:r w:rsidR="00F966B3">
              <w:rPr>
                <w:noProof/>
                <w:webHidden/>
              </w:rPr>
            </w:r>
            <w:r w:rsidR="00F966B3">
              <w:rPr>
                <w:noProof/>
                <w:webHidden/>
              </w:rPr>
              <w:fldChar w:fldCharType="separate"/>
            </w:r>
            <w:r w:rsidR="00F966B3">
              <w:rPr>
                <w:noProof/>
                <w:webHidden/>
              </w:rPr>
              <w:t>3</w:t>
            </w:r>
            <w:r w:rsidR="00F966B3">
              <w:rPr>
                <w:noProof/>
                <w:webHidden/>
              </w:rPr>
              <w:fldChar w:fldCharType="end"/>
            </w:r>
          </w:hyperlink>
        </w:p>
        <w:p w14:paraId="6C87790F" w14:textId="3794833E" w:rsidR="00F966B3" w:rsidRDefault="00336ECC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158813250" w:history="1">
            <w:r w:rsidR="00F966B3" w:rsidRPr="00BD4908">
              <w:rPr>
                <w:rStyle w:val="Hyperlnk"/>
                <w:noProof/>
              </w:rPr>
              <w:t>3 § Tillfälligt serveringstillstånd till allmänheten eller slutet sällskap</w:t>
            </w:r>
            <w:r w:rsidR="00F966B3">
              <w:rPr>
                <w:noProof/>
                <w:webHidden/>
              </w:rPr>
              <w:tab/>
            </w:r>
            <w:r w:rsidR="00F966B3">
              <w:rPr>
                <w:noProof/>
                <w:webHidden/>
              </w:rPr>
              <w:fldChar w:fldCharType="begin"/>
            </w:r>
            <w:r w:rsidR="00F966B3">
              <w:rPr>
                <w:noProof/>
                <w:webHidden/>
              </w:rPr>
              <w:instrText xml:space="preserve"> PAGEREF _Toc158813250 \h </w:instrText>
            </w:r>
            <w:r w:rsidR="00F966B3">
              <w:rPr>
                <w:noProof/>
                <w:webHidden/>
              </w:rPr>
            </w:r>
            <w:r w:rsidR="00F966B3">
              <w:rPr>
                <w:noProof/>
                <w:webHidden/>
              </w:rPr>
              <w:fldChar w:fldCharType="separate"/>
            </w:r>
            <w:r w:rsidR="00F966B3">
              <w:rPr>
                <w:noProof/>
                <w:webHidden/>
              </w:rPr>
              <w:t>3</w:t>
            </w:r>
            <w:r w:rsidR="00F966B3">
              <w:rPr>
                <w:noProof/>
                <w:webHidden/>
              </w:rPr>
              <w:fldChar w:fldCharType="end"/>
            </w:r>
          </w:hyperlink>
        </w:p>
        <w:p w14:paraId="243C1F00" w14:textId="56FFEB76" w:rsidR="00F966B3" w:rsidRDefault="00336ECC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158813251" w:history="1">
            <w:r w:rsidR="00F966B3" w:rsidRPr="00BD4908">
              <w:rPr>
                <w:rStyle w:val="Hyperlnk"/>
                <w:noProof/>
              </w:rPr>
              <w:t>4 § Avgifter för kunskapsprov</w:t>
            </w:r>
            <w:r w:rsidR="00F966B3">
              <w:rPr>
                <w:noProof/>
                <w:webHidden/>
              </w:rPr>
              <w:tab/>
            </w:r>
            <w:r w:rsidR="00F966B3">
              <w:rPr>
                <w:noProof/>
                <w:webHidden/>
              </w:rPr>
              <w:fldChar w:fldCharType="begin"/>
            </w:r>
            <w:r w:rsidR="00F966B3">
              <w:rPr>
                <w:noProof/>
                <w:webHidden/>
              </w:rPr>
              <w:instrText xml:space="preserve"> PAGEREF _Toc158813251 \h </w:instrText>
            </w:r>
            <w:r w:rsidR="00F966B3">
              <w:rPr>
                <w:noProof/>
                <w:webHidden/>
              </w:rPr>
            </w:r>
            <w:r w:rsidR="00F966B3">
              <w:rPr>
                <w:noProof/>
                <w:webHidden/>
              </w:rPr>
              <w:fldChar w:fldCharType="separate"/>
            </w:r>
            <w:r w:rsidR="00F966B3">
              <w:rPr>
                <w:noProof/>
                <w:webHidden/>
              </w:rPr>
              <w:t>3</w:t>
            </w:r>
            <w:r w:rsidR="00F966B3">
              <w:rPr>
                <w:noProof/>
                <w:webHidden/>
              </w:rPr>
              <w:fldChar w:fldCharType="end"/>
            </w:r>
          </w:hyperlink>
        </w:p>
        <w:p w14:paraId="317E01DE" w14:textId="037135C2" w:rsidR="00F966B3" w:rsidRDefault="00336ECC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158813252" w:history="1">
            <w:r w:rsidR="00F966B3" w:rsidRPr="00BD4908">
              <w:rPr>
                <w:rStyle w:val="Hyperlnk"/>
                <w:noProof/>
              </w:rPr>
              <w:t>5 § Tillsyn av stadigvarande eller tillfälligt serveringstillstånd</w:t>
            </w:r>
            <w:r w:rsidR="00F966B3">
              <w:rPr>
                <w:noProof/>
                <w:webHidden/>
              </w:rPr>
              <w:tab/>
            </w:r>
            <w:r w:rsidR="00F966B3">
              <w:rPr>
                <w:noProof/>
                <w:webHidden/>
              </w:rPr>
              <w:fldChar w:fldCharType="begin"/>
            </w:r>
            <w:r w:rsidR="00F966B3">
              <w:rPr>
                <w:noProof/>
                <w:webHidden/>
              </w:rPr>
              <w:instrText xml:space="preserve"> PAGEREF _Toc158813252 \h </w:instrText>
            </w:r>
            <w:r w:rsidR="00F966B3">
              <w:rPr>
                <w:noProof/>
                <w:webHidden/>
              </w:rPr>
            </w:r>
            <w:r w:rsidR="00F966B3">
              <w:rPr>
                <w:noProof/>
                <w:webHidden/>
              </w:rPr>
              <w:fldChar w:fldCharType="separate"/>
            </w:r>
            <w:r w:rsidR="00F966B3">
              <w:rPr>
                <w:noProof/>
                <w:webHidden/>
              </w:rPr>
              <w:t>3</w:t>
            </w:r>
            <w:r w:rsidR="00F966B3">
              <w:rPr>
                <w:noProof/>
                <w:webHidden/>
              </w:rPr>
              <w:fldChar w:fldCharType="end"/>
            </w:r>
          </w:hyperlink>
        </w:p>
        <w:p w14:paraId="4A1A6456" w14:textId="4F2D8F3A" w:rsidR="00F966B3" w:rsidRDefault="00336ECC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158813253" w:history="1">
            <w:r w:rsidR="00F966B3" w:rsidRPr="00BD4908">
              <w:rPr>
                <w:rStyle w:val="Hyperlnk"/>
                <w:noProof/>
              </w:rPr>
              <w:t>6 § Försäljning/servering av folköl</w:t>
            </w:r>
            <w:r w:rsidR="00F966B3">
              <w:rPr>
                <w:noProof/>
                <w:webHidden/>
              </w:rPr>
              <w:tab/>
            </w:r>
            <w:r w:rsidR="00F966B3">
              <w:rPr>
                <w:noProof/>
                <w:webHidden/>
              </w:rPr>
              <w:fldChar w:fldCharType="begin"/>
            </w:r>
            <w:r w:rsidR="00F966B3">
              <w:rPr>
                <w:noProof/>
                <w:webHidden/>
              </w:rPr>
              <w:instrText xml:space="preserve"> PAGEREF _Toc158813253 \h </w:instrText>
            </w:r>
            <w:r w:rsidR="00F966B3">
              <w:rPr>
                <w:noProof/>
                <w:webHidden/>
              </w:rPr>
            </w:r>
            <w:r w:rsidR="00F966B3">
              <w:rPr>
                <w:noProof/>
                <w:webHidden/>
              </w:rPr>
              <w:fldChar w:fldCharType="separate"/>
            </w:r>
            <w:r w:rsidR="00F966B3">
              <w:rPr>
                <w:noProof/>
                <w:webHidden/>
              </w:rPr>
              <w:t>3</w:t>
            </w:r>
            <w:r w:rsidR="00F966B3">
              <w:rPr>
                <w:noProof/>
                <w:webHidden/>
              </w:rPr>
              <w:fldChar w:fldCharType="end"/>
            </w:r>
          </w:hyperlink>
        </w:p>
        <w:p w14:paraId="7188040A" w14:textId="3CBE5690" w:rsidR="00F966B3" w:rsidRDefault="00336ECC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158813254" w:history="1">
            <w:r w:rsidR="00F966B3" w:rsidRPr="00BD4908">
              <w:rPr>
                <w:rStyle w:val="Hyperlnk"/>
                <w:noProof/>
              </w:rPr>
              <w:t>Fast avgift</w:t>
            </w:r>
            <w:r w:rsidR="00F966B3">
              <w:rPr>
                <w:noProof/>
                <w:webHidden/>
              </w:rPr>
              <w:tab/>
            </w:r>
            <w:r w:rsidR="00F966B3">
              <w:rPr>
                <w:noProof/>
                <w:webHidden/>
              </w:rPr>
              <w:fldChar w:fldCharType="begin"/>
            </w:r>
            <w:r w:rsidR="00F966B3">
              <w:rPr>
                <w:noProof/>
                <w:webHidden/>
              </w:rPr>
              <w:instrText xml:space="preserve"> PAGEREF _Toc158813254 \h </w:instrText>
            </w:r>
            <w:r w:rsidR="00F966B3">
              <w:rPr>
                <w:noProof/>
                <w:webHidden/>
              </w:rPr>
            </w:r>
            <w:r w:rsidR="00F966B3">
              <w:rPr>
                <w:noProof/>
                <w:webHidden/>
              </w:rPr>
              <w:fldChar w:fldCharType="separate"/>
            </w:r>
            <w:r w:rsidR="00F966B3">
              <w:rPr>
                <w:noProof/>
                <w:webHidden/>
              </w:rPr>
              <w:t>4</w:t>
            </w:r>
            <w:r w:rsidR="00F966B3">
              <w:rPr>
                <w:noProof/>
                <w:webHidden/>
              </w:rPr>
              <w:fldChar w:fldCharType="end"/>
            </w:r>
          </w:hyperlink>
        </w:p>
        <w:p w14:paraId="0A0FFACF" w14:textId="405CB946" w:rsidR="00F966B3" w:rsidRDefault="00336ECC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158813255" w:history="1">
            <w:r w:rsidR="00F966B3" w:rsidRPr="00BD4908">
              <w:rPr>
                <w:rStyle w:val="Hyperlnk"/>
                <w:noProof/>
              </w:rPr>
              <w:t>7 § Försäljning av tobak och liknande produkter</w:t>
            </w:r>
            <w:r w:rsidR="00F966B3">
              <w:rPr>
                <w:noProof/>
                <w:webHidden/>
              </w:rPr>
              <w:tab/>
            </w:r>
            <w:r w:rsidR="00F966B3">
              <w:rPr>
                <w:noProof/>
                <w:webHidden/>
              </w:rPr>
              <w:fldChar w:fldCharType="begin"/>
            </w:r>
            <w:r w:rsidR="00F966B3">
              <w:rPr>
                <w:noProof/>
                <w:webHidden/>
              </w:rPr>
              <w:instrText xml:space="preserve"> PAGEREF _Toc158813255 \h </w:instrText>
            </w:r>
            <w:r w:rsidR="00F966B3">
              <w:rPr>
                <w:noProof/>
                <w:webHidden/>
              </w:rPr>
            </w:r>
            <w:r w:rsidR="00F966B3">
              <w:rPr>
                <w:noProof/>
                <w:webHidden/>
              </w:rPr>
              <w:fldChar w:fldCharType="separate"/>
            </w:r>
            <w:r w:rsidR="00F966B3">
              <w:rPr>
                <w:noProof/>
                <w:webHidden/>
              </w:rPr>
              <w:t>4</w:t>
            </w:r>
            <w:r w:rsidR="00F966B3">
              <w:rPr>
                <w:noProof/>
                <w:webHidden/>
              </w:rPr>
              <w:fldChar w:fldCharType="end"/>
            </w:r>
          </w:hyperlink>
        </w:p>
        <w:p w14:paraId="22157E64" w14:textId="157E763B" w:rsidR="00F966B3" w:rsidRDefault="00336ECC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158813256" w:history="1">
            <w:r w:rsidR="00F966B3" w:rsidRPr="00BD4908">
              <w:rPr>
                <w:rStyle w:val="Hyperlnk"/>
                <w:noProof/>
              </w:rPr>
              <w:t>Timavgift</w:t>
            </w:r>
            <w:r w:rsidR="00F966B3">
              <w:rPr>
                <w:noProof/>
                <w:webHidden/>
              </w:rPr>
              <w:tab/>
            </w:r>
            <w:r w:rsidR="00F966B3">
              <w:rPr>
                <w:noProof/>
                <w:webHidden/>
              </w:rPr>
              <w:fldChar w:fldCharType="begin"/>
            </w:r>
            <w:r w:rsidR="00F966B3">
              <w:rPr>
                <w:noProof/>
                <w:webHidden/>
              </w:rPr>
              <w:instrText xml:space="preserve"> PAGEREF _Toc158813256 \h </w:instrText>
            </w:r>
            <w:r w:rsidR="00F966B3">
              <w:rPr>
                <w:noProof/>
                <w:webHidden/>
              </w:rPr>
            </w:r>
            <w:r w:rsidR="00F966B3">
              <w:rPr>
                <w:noProof/>
                <w:webHidden/>
              </w:rPr>
              <w:fldChar w:fldCharType="separate"/>
            </w:r>
            <w:r w:rsidR="00F966B3">
              <w:rPr>
                <w:noProof/>
                <w:webHidden/>
              </w:rPr>
              <w:t>4</w:t>
            </w:r>
            <w:r w:rsidR="00F966B3">
              <w:rPr>
                <w:noProof/>
                <w:webHidden/>
              </w:rPr>
              <w:fldChar w:fldCharType="end"/>
            </w:r>
          </w:hyperlink>
        </w:p>
        <w:p w14:paraId="2D9E75BB" w14:textId="0858C49A" w:rsidR="00F966B3" w:rsidRDefault="00336ECC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158813257" w:history="1">
            <w:r w:rsidR="00F966B3" w:rsidRPr="00BD4908">
              <w:rPr>
                <w:rStyle w:val="Hyperlnk"/>
                <w:noProof/>
              </w:rPr>
              <w:t>Fast avgift</w:t>
            </w:r>
            <w:r w:rsidR="00F966B3">
              <w:rPr>
                <w:noProof/>
                <w:webHidden/>
              </w:rPr>
              <w:tab/>
            </w:r>
            <w:r w:rsidR="00F966B3">
              <w:rPr>
                <w:noProof/>
                <w:webHidden/>
              </w:rPr>
              <w:fldChar w:fldCharType="begin"/>
            </w:r>
            <w:r w:rsidR="00F966B3">
              <w:rPr>
                <w:noProof/>
                <w:webHidden/>
              </w:rPr>
              <w:instrText xml:space="preserve"> PAGEREF _Toc158813257 \h </w:instrText>
            </w:r>
            <w:r w:rsidR="00F966B3">
              <w:rPr>
                <w:noProof/>
                <w:webHidden/>
              </w:rPr>
            </w:r>
            <w:r w:rsidR="00F966B3">
              <w:rPr>
                <w:noProof/>
                <w:webHidden/>
              </w:rPr>
              <w:fldChar w:fldCharType="separate"/>
            </w:r>
            <w:r w:rsidR="00F966B3">
              <w:rPr>
                <w:noProof/>
                <w:webHidden/>
              </w:rPr>
              <w:t>4</w:t>
            </w:r>
            <w:r w:rsidR="00F966B3">
              <w:rPr>
                <w:noProof/>
                <w:webHidden/>
              </w:rPr>
              <w:fldChar w:fldCharType="end"/>
            </w:r>
          </w:hyperlink>
        </w:p>
        <w:p w14:paraId="331751A3" w14:textId="7BFB2069" w:rsidR="00F966B3" w:rsidRDefault="00336ECC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158813258" w:history="1">
            <w:r w:rsidR="00F966B3" w:rsidRPr="00BD4908">
              <w:rPr>
                <w:rStyle w:val="Hyperlnk"/>
                <w:noProof/>
              </w:rPr>
              <w:t>8 § Försäljning av tobaksfria nikotinprodukter</w:t>
            </w:r>
            <w:r w:rsidR="00F966B3">
              <w:rPr>
                <w:noProof/>
                <w:webHidden/>
              </w:rPr>
              <w:tab/>
            </w:r>
            <w:r w:rsidR="00F966B3">
              <w:rPr>
                <w:noProof/>
                <w:webHidden/>
              </w:rPr>
              <w:fldChar w:fldCharType="begin"/>
            </w:r>
            <w:r w:rsidR="00F966B3">
              <w:rPr>
                <w:noProof/>
                <w:webHidden/>
              </w:rPr>
              <w:instrText xml:space="preserve"> PAGEREF _Toc158813258 \h </w:instrText>
            </w:r>
            <w:r w:rsidR="00F966B3">
              <w:rPr>
                <w:noProof/>
                <w:webHidden/>
              </w:rPr>
            </w:r>
            <w:r w:rsidR="00F966B3">
              <w:rPr>
                <w:noProof/>
                <w:webHidden/>
              </w:rPr>
              <w:fldChar w:fldCharType="separate"/>
            </w:r>
            <w:r w:rsidR="00F966B3">
              <w:rPr>
                <w:noProof/>
                <w:webHidden/>
              </w:rPr>
              <w:t>4</w:t>
            </w:r>
            <w:r w:rsidR="00F966B3">
              <w:rPr>
                <w:noProof/>
                <w:webHidden/>
              </w:rPr>
              <w:fldChar w:fldCharType="end"/>
            </w:r>
          </w:hyperlink>
        </w:p>
        <w:p w14:paraId="20A3B7BA" w14:textId="45BC6589" w:rsidR="00F966B3" w:rsidRDefault="00336ECC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158813259" w:history="1">
            <w:r w:rsidR="00F966B3" w:rsidRPr="00BD4908">
              <w:rPr>
                <w:rStyle w:val="Hyperlnk"/>
                <w:noProof/>
              </w:rPr>
              <w:t>Timavgift</w:t>
            </w:r>
            <w:r w:rsidR="00F966B3">
              <w:rPr>
                <w:noProof/>
                <w:webHidden/>
              </w:rPr>
              <w:tab/>
            </w:r>
            <w:r w:rsidR="00F966B3">
              <w:rPr>
                <w:noProof/>
                <w:webHidden/>
              </w:rPr>
              <w:fldChar w:fldCharType="begin"/>
            </w:r>
            <w:r w:rsidR="00F966B3">
              <w:rPr>
                <w:noProof/>
                <w:webHidden/>
              </w:rPr>
              <w:instrText xml:space="preserve"> PAGEREF _Toc158813259 \h </w:instrText>
            </w:r>
            <w:r w:rsidR="00F966B3">
              <w:rPr>
                <w:noProof/>
                <w:webHidden/>
              </w:rPr>
            </w:r>
            <w:r w:rsidR="00F966B3">
              <w:rPr>
                <w:noProof/>
                <w:webHidden/>
              </w:rPr>
              <w:fldChar w:fldCharType="separate"/>
            </w:r>
            <w:r w:rsidR="00F966B3">
              <w:rPr>
                <w:noProof/>
                <w:webHidden/>
              </w:rPr>
              <w:t>4</w:t>
            </w:r>
            <w:r w:rsidR="00F966B3">
              <w:rPr>
                <w:noProof/>
                <w:webHidden/>
              </w:rPr>
              <w:fldChar w:fldCharType="end"/>
            </w:r>
          </w:hyperlink>
        </w:p>
        <w:p w14:paraId="43CC286C" w14:textId="1B1D10AA" w:rsidR="00F966B3" w:rsidRDefault="00336ECC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158813260" w:history="1">
            <w:r w:rsidR="00F966B3" w:rsidRPr="00BD4908">
              <w:rPr>
                <w:rStyle w:val="Hyperlnk"/>
                <w:noProof/>
              </w:rPr>
              <w:t>Fast avgift</w:t>
            </w:r>
            <w:r w:rsidR="00F966B3">
              <w:rPr>
                <w:noProof/>
                <w:webHidden/>
              </w:rPr>
              <w:tab/>
            </w:r>
            <w:r w:rsidR="00F966B3">
              <w:rPr>
                <w:noProof/>
                <w:webHidden/>
              </w:rPr>
              <w:fldChar w:fldCharType="begin"/>
            </w:r>
            <w:r w:rsidR="00F966B3">
              <w:rPr>
                <w:noProof/>
                <w:webHidden/>
              </w:rPr>
              <w:instrText xml:space="preserve"> PAGEREF _Toc158813260 \h </w:instrText>
            </w:r>
            <w:r w:rsidR="00F966B3">
              <w:rPr>
                <w:noProof/>
                <w:webHidden/>
              </w:rPr>
            </w:r>
            <w:r w:rsidR="00F966B3">
              <w:rPr>
                <w:noProof/>
                <w:webHidden/>
              </w:rPr>
              <w:fldChar w:fldCharType="separate"/>
            </w:r>
            <w:r w:rsidR="00F966B3">
              <w:rPr>
                <w:noProof/>
                <w:webHidden/>
              </w:rPr>
              <w:t>4</w:t>
            </w:r>
            <w:r w:rsidR="00F966B3">
              <w:rPr>
                <w:noProof/>
                <w:webHidden/>
              </w:rPr>
              <w:fldChar w:fldCharType="end"/>
            </w:r>
          </w:hyperlink>
        </w:p>
        <w:p w14:paraId="0A378683" w14:textId="29BE706E" w:rsidR="00F966B3" w:rsidRDefault="00336ECC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sv-SE"/>
            </w:rPr>
          </w:pPr>
          <w:hyperlink w:anchor="_Toc158813261" w:history="1">
            <w:r w:rsidR="00F966B3" w:rsidRPr="00BD4908">
              <w:rPr>
                <w:rStyle w:val="Hyperlnk"/>
                <w:noProof/>
              </w:rPr>
              <w:t>9 § Indexuppräkning</w:t>
            </w:r>
            <w:r w:rsidR="00F966B3">
              <w:rPr>
                <w:noProof/>
                <w:webHidden/>
              </w:rPr>
              <w:tab/>
            </w:r>
            <w:r w:rsidR="00F966B3">
              <w:rPr>
                <w:noProof/>
                <w:webHidden/>
              </w:rPr>
              <w:fldChar w:fldCharType="begin"/>
            </w:r>
            <w:r w:rsidR="00F966B3">
              <w:rPr>
                <w:noProof/>
                <w:webHidden/>
              </w:rPr>
              <w:instrText xml:space="preserve"> PAGEREF _Toc158813261 \h </w:instrText>
            </w:r>
            <w:r w:rsidR="00F966B3">
              <w:rPr>
                <w:noProof/>
                <w:webHidden/>
              </w:rPr>
            </w:r>
            <w:r w:rsidR="00F966B3">
              <w:rPr>
                <w:noProof/>
                <w:webHidden/>
              </w:rPr>
              <w:fldChar w:fldCharType="separate"/>
            </w:r>
            <w:r w:rsidR="00F966B3">
              <w:rPr>
                <w:noProof/>
                <w:webHidden/>
              </w:rPr>
              <w:t>4</w:t>
            </w:r>
            <w:r w:rsidR="00F966B3">
              <w:rPr>
                <w:noProof/>
                <w:webHidden/>
              </w:rPr>
              <w:fldChar w:fldCharType="end"/>
            </w:r>
          </w:hyperlink>
        </w:p>
        <w:p w14:paraId="045CE005" w14:textId="0F3009D0" w:rsidR="00F966B3" w:rsidRDefault="00F966B3" w:rsidP="00F966B3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5C8119BC" w14:textId="50C59D47" w:rsidR="00B238D1" w:rsidRPr="001E67B5" w:rsidRDefault="006038E2" w:rsidP="007F1156">
      <w:pPr>
        <w:pStyle w:val="Rubrik2"/>
        <w:rPr>
          <w:color w:val="auto"/>
        </w:rPr>
      </w:pPr>
      <w:r>
        <w:br w:type="page"/>
      </w:r>
      <w:bookmarkStart w:id="2" w:name="_Toc158813246"/>
      <w:r w:rsidR="00EB0B8D" w:rsidRPr="001E67B5">
        <w:rPr>
          <w:color w:val="auto"/>
        </w:rPr>
        <w:lastRenderedPageBreak/>
        <w:t>1 § Timtaxa</w:t>
      </w:r>
      <w:bookmarkEnd w:id="2"/>
    </w:p>
    <w:p w14:paraId="2C496A5D" w14:textId="77777777" w:rsidR="00B238D1" w:rsidRPr="001E67B5" w:rsidRDefault="00B238D1" w:rsidP="009E04BC">
      <w:r w:rsidRPr="001E67B5">
        <w:t>Vid tillämpning av denna taxa är timtaxan 985 kronor per hel timme handläggningstid. Debitering sker per påbörjad halvtimmes handläggningstid.</w:t>
      </w:r>
    </w:p>
    <w:p w14:paraId="79A3788F" w14:textId="7DD8E79B" w:rsidR="00B238D1" w:rsidRPr="001E67B5" w:rsidRDefault="00EB0B8D" w:rsidP="007F1156">
      <w:pPr>
        <w:pStyle w:val="Rubrik2"/>
        <w:rPr>
          <w:color w:val="auto"/>
        </w:rPr>
      </w:pPr>
      <w:bookmarkStart w:id="3" w:name="_Toc158813247"/>
      <w:r w:rsidRPr="001E67B5">
        <w:rPr>
          <w:color w:val="auto"/>
        </w:rPr>
        <w:t>2</w:t>
      </w:r>
      <w:r w:rsidR="00BC78A9" w:rsidRPr="001E67B5">
        <w:rPr>
          <w:color w:val="auto"/>
        </w:rPr>
        <w:t xml:space="preserve"> § </w:t>
      </w:r>
      <w:r w:rsidR="0052585C" w:rsidRPr="001E67B5">
        <w:rPr>
          <w:color w:val="auto"/>
        </w:rPr>
        <w:t>S</w:t>
      </w:r>
      <w:r w:rsidR="005423C8" w:rsidRPr="001E67B5">
        <w:rPr>
          <w:color w:val="auto"/>
        </w:rPr>
        <w:t>tadigvarande</w:t>
      </w:r>
      <w:r w:rsidR="0052585C" w:rsidRPr="001E67B5">
        <w:rPr>
          <w:color w:val="auto"/>
        </w:rPr>
        <w:t xml:space="preserve"> </w:t>
      </w:r>
      <w:r w:rsidR="005423C8" w:rsidRPr="001E67B5">
        <w:rPr>
          <w:color w:val="auto"/>
        </w:rPr>
        <w:t>serveringstillstånd</w:t>
      </w:r>
      <w:bookmarkEnd w:id="3"/>
    </w:p>
    <w:p w14:paraId="0F54F020" w14:textId="4FEF392E" w:rsidR="00B238D1" w:rsidRPr="001E67B5" w:rsidRDefault="00BE3475" w:rsidP="009E04BC">
      <w:r>
        <w:t>Handläggning avseende</w:t>
      </w:r>
      <w:r w:rsidR="00DF040E" w:rsidRPr="001E67B5">
        <w:t xml:space="preserve"> stadigvarande serveringstillstånd debiteras med timavgift</w:t>
      </w:r>
      <w:r w:rsidR="0052585C" w:rsidRPr="001E67B5">
        <w:t xml:space="preserve"> eller fast avgift enligt </w:t>
      </w:r>
      <w:r w:rsidR="00AF1F1B" w:rsidRPr="001E67B5">
        <w:t>följande</w:t>
      </w:r>
      <w:r>
        <w:t>:</w:t>
      </w:r>
    </w:p>
    <w:p w14:paraId="2C7187B2" w14:textId="4B0E9249" w:rsidR="0052585C" w:rsidRPr="001E67B5" w:rsidRDefault="0052585C" w:rsidP="007F1156">
      <w:pPr>
        <w:pStyle w:val="Rubrik3"/>
        <w:rPr>
          <w:color w:val="auto"/>
        </w:rPr>
      </w:pPr>
      <w:bookmarkStart w:id="4" w:name="_Toc158813248"/>
      <w:r w:rsidRPr="001E67B5">
        <w:rPr>
          <w:color w:val="auto"/>
        </w:rPr>
        <w:t>Timavgift</w:t>
      </w:r>
      <w:bookmarkEnd w:id="4"/>
    </w:p>
    <w:p w14:paraId="412CFF42" w14:textId="7E61E5AC" w:rsidR="00B238D1" w:rsidRPr="001E67B5" w:rsidRDefault="00B238D1" w:rsidP="009E04BC">
      <w:pPr>
        <w:pStyle w:val="Liststycke"/>
        <w:numPr>
          <w:ilvl w:val="0"/>
          <w:numId w:val="22"/>
        </w:numPr>
      </w:pPr>
      <w:r w:rsidRPr="001E67B5">
        <w:t xml:space="preserve">Ansökan stadigvarande serveringstillstånd allmänheten eller slutet sällskap </w:t>
      </w:r>
    </w:p>
    <w:p w14:paraId="7263E05D" w14:textId="5E6C5F7B" w:rsidR="00B238D1" w:rsidRPr="001E67B5" w:rsidRDefault="00B238D1" w:rsidP="009E04BC">
      <w:pPr>
        <w:pStyle w:val="Liststycke"/>
        <w:numPr>
          <w:ilvl w:val="0"/>
          <w:numId w:val="22"/>
        </w:numPr>
      </w:pPr>
      <w:r w:rsidRPr="001E67B5">
        <w:t>Ansökan stadigvarande serveringstillstånd för cateringverksamhet</w:t>
      </w:r>
      <w:r w:rsidR="00DF040E" w:rsidRPr="001E67B5">
        <w:t xml:space="preserve"> </w:t>
      </w:r>
      <w:r w:rsidRPr="001E67B5">
        <w:t xml:space="preserve">i slutna sällskap </w:t>
      </w:r>
    </w:p>
    <w:p w14:paraId="70AEB456" w14:textId="67D24803" w:rsidR="00B238D1" w:rsidRPr="001E67B5" w:rsidRDefault="00B238D1" w:rsidP="009E04BC">
      <w:pPr>
        <w:pStyle w:val="Liststycke"/>
        <w:numPr>
          <w:ilvl w:val="0"/>
          <w:numId w:val="22"/>
        </w:numPr>
      </w:pPr>
      <w:r w:rsidRPr="001E67B5">
        <w:t xml:space="preserve">Ansökan om stadigvarande förändrat serveringstillstånd (Utökat sortiment, </w:t>
      </w:r>
      <w:r w:rsidR="00BE3475">
        <w:t xml:space="preserve">utökad </w:t>
      </w:r>
      <w:r w:rsidRPr="001E67B5">
        <w:t xml:space="preserve">serveringstid, ändrade serveringslokaler </w:t>
      </w:r>
      <w:r w:rsidR="0052508E" w:rsidRPr="001E67B5">
        <w:t>etc</w:t>
      </w:r>
      <w:r w:rsidR="0052508E">
        <w:t>etera</w:t>
      </w:r>
      <w:r w:rsidRPr="001E67B5">
        <w:t>)</w:t>
      </w:r>
    </w:p>
    <w:p w14:paraId="11019E5E" w14:textId="05E83216" w:rsidR="00B238D1" w:rsidRPr="001E67B5" w:rsidRDefault="00B238D1" w:rsidP="009E04BC">
      <w:pPr>
        <w:pStyle w:val="Liststycke"/>
        <w:numPr>
          <w:ilvl w:val="0"/>
          <w:numId w:val="22"/>
        </w:numPr>
      </w:pPr>
      <w:r w:rsidRPr="001E67B5">
        <w:t>Ansökan stadigvarande tillstånd för provsmakning vid tillverkningsställe</w:t>
      </w:r>
    </w:p>
    <w:p w14:paraId="5C617621" w14:textId="021331EC" w:rsidR="00B238D1" w:rsidRPr="001E67B5" w:rsidRDefault="00B238D1" w:rsidP="009E04BC">
      <w:pPr>
        <w:pStyle w:val="Liststycke"/>
        <w:numPr>
          <w:ilvl w:val="0"/>
          <w:numId w:val="22"/>
        </w:numPr>
      </w:pPr>
      <w:r w:rsidRPr="001E67B5">
        <w:t>Ansökan om tillfälligt förändrat serveringstillstånd, enstaka tillfälle</w:t>
      </w:r>
    </w:p>
    <w:p w14:paraId="70B4F937" w14:textId="0C119F7C" w:rsidR="00B238D1" w:rsidRDefault="00B238D1" w:rsidP="009E04BC">
      <w:pPr>
        <w:pStyle w:val="Liststycke"/>
        <w:numPr>
          <w:ilvl w:val="0"/>
          <w:numId w:val="22"/>
        </w:numPr>
      </w:pPr>
      <w:r w:rsidRPr="001E67B5">
        <w:t>Ansökan om stadigvarande tillstånd för servering i gemensamt serveringsutrymme</w:t>
      </w:r>
    </w:p>
    <w:p w14:paraId="4C082740" w14:textId="77777777" w:rsidR="00BE3475" w:rsidRPr="001E67B5" w:rsidRDefault="00BE3475" w:rsidP="009E04BC">
      <w:pPr>
        <w:pStyle w:val="Liststycke"/>
        <w:numPr>
          <w:ilvl w:val="0"/>
          <w:numId w:val="22"/>
        </w:numPr>
      </w:pPr>
      <w:r w:rsidRPr="001E67B5">
        <w:t>Anmälan om ändrade ägarförhållanden och/eller styrelse</w:t>
      </w:r>
    </w:p>
    <w:p w14:paraId="7A8CDC93" w14:textId="0AD5789B" w:rsidR="00B238D1" w:rsidRPr="001E67B5" w:rsidRDefault="00B238D1" w:rsidP="009E04BC">
      <w:pPr>
        <w:pStyle w:val="Liststycke"/>
        <w:numPr>
          <w:ilvl w:val="0"/>
          <w:numId w:val="22"/>
        </w:numPr>
      </w:pPr>
      <w:r w:rsidRPr="001E67B5">
        <w:t>Anmälan av cateringlokal</w:t>
      </w:r>
    </w:p>
    <w:p w14:paraId="05CF68EB" w14:textId="4DA2AEDC" w:rsidR="00B238D1" w:rsidRPr="001E67B5" w:rsidRDefault="00B238D1" w:rsidP="009E04BC">
      <w:pPr>
        <w:pStyle w:val="Liststycke"/>
        <w:numPr>
          <w:ilvl w:val="0"/>
          <w:numId w:val="22"/>
        </w:numPr>
      </w:pPr>
      <w:r w:rsidRPr="001E67B5">
        <w:t>Anmälan om kryddning av snaps</w:t>
      </w:r>
    </w:p>
    <w:p w14:paraId="5F2BA96D" w14:textId="6CD45659" w:rsidR="00B238D1" w:rsidRPr="001E67B5" w:rsidRDefault="00B238D1" w:rsidP="009E04BC">
      <w:pPr>
        <w:pStyle w:val="Liststycke"/>
        <w:numPr>
          <w:ilvl w:val="0"/>
          <w:numId w:val="22"/>
        </w:numPr>
      </w:pPr>
      <w:r w:rsidRPr="001E67B5">
        <w:t>Anmälan om provsmakning från den som har serveringstillstånd</w:t>
      </w:r>
    </w:p>
    <w:p w14:paraId="5B472980" w14:textId="688B0FBB" w:rsidR="008565DE" w:rsidRPr="001E67B5" w:rsidRDefault="00B238D1" w:rsidP="009E04BC">
      <w:pPr>
        <w:pStyle w:val="Liststycke"/>
        <w:numPr>
          <w:ilvl w:val="0"/>
          <w:numId w:val="22"/>
        </w:numPr>
      </w:pPr>
      <w:r w:rsidRPr="001E67B5">
        <w:t>Avgift för utebliven uppgift om omsättning från restaurangrapport</w:t>
      </w:r>
    </w:p>
    <w:p w14:paraId="48D6D684" w14:textId="718371F2" w:rsidR="00DF040E" w:rsidRPr="001E67B5" w:rsidRDefault="00DF040E" w:rsidP="007F1156">
      <w:pPr>
        <w:pStyle w:val="Rubrik3"/>
        <w:rPr>
          <w:color w:val="auto"/>
        </w:rPr>
      </w:pPr>
      <w:bookmarkStart w:id="5" w:name="_Toc158813249"/>
      <w:r w:rsidRPr="001E67B5">
        <w:rPr>
          <w:color w:val="auto"/>
        </w:rPr>
        <w:t xml:space="preserve">Fast </w:t>
      </w:r>
      <w:r w:rsidR="005F73E3">
        <w:rPr>
          <w:color w:val="auto"/>
        </w:rPr>
        <w:t>a</w:t>
      </w:r>
      <w:r w:rsidRPr="001E67B5">
        <w:rPr>
          <w:color w:val="auto"/>
        </w:rPr>
        <w:t>vgift</w:t>
      </w:r>
      <w:bookmarkEnd w:id="5"/>
    </w:p>
    <w:p w14:paraId="3FDF3466" w14:textId="7EEE4C50" w:rsidR="0052585C" w:rsidRPr="001E67B5" w:rsidRDefault="00DF040E" w:rsidP="009E04BC">
      <w:pPr>
        <w:sectPr w:rsidR="0052585C" w:rsidRPr="001E67B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E67B5">
        <w:t>Påminnelseavgift vid försenad restaurangrapport tas ut om 500</w:t>
      </w:r>
      <w:r w:rsidR="00BE3475">
        <w:t xml:space="preserve"> </w:t>
      </w:r>
      <w:r w:rsidRPr="001E67B5">
        <w:t>k</w:t>
      </w:r>
      <w:r w:rsidR="00474FF1">
        <w:t>r</w:t>
      </w:r>
      <w:r w:rsidRPr="001E67B5">
        <w:t xml:space="preserve"> per tillfälle.</w:t>
      </w:r>
    </w:p>
    <w:p w14:paraId="1E272335" w14:textId="319FF03E" w:rsidR="0052585C" w:rsidRPr="001E67B5" w:rsidRDefault="00EB0B8D" w:rsidP="007F1156">
      <w:pPr>
        <w:pStyle w:val="Rubrik2"/>
        <w:rPr>
          <w:color w:val="auto"/>
        </w:rPr>
      </w:pPr>
      <w:bookmarkStart w:id="6" w:name="_Toc158813250"/>
      <w:r w:rsidRPr="001E67B5">
        <w:rPr>
          <w:color w:val="auto"/>
        </w:rPr>
        <w:t>3</w:t>
      </w:r>
      <w:r w:rsidR="00BC78A9" w:rsidRPr="001E67B5">
        <w:rPr>
          <w:color w:val="auto"/>
        </w:rPr>
        <w:t xml:space="preserve"> § </w:t>
      </w:r>
      <w:r w:rsidR="005423C8" w:rsidRPr="001E67B5">
        <w:rPr>
          <w:color w:val="auto"/>
        </w:rPr>
        <w:t>T</w:t>
      </w:r>
      <w:r w:rsidR="0052585C" w:rsidRPr="001E67B5">
        <w:rPr>
          <w:color w:val="auto"/>
        </w:rPr>
        <w:t>illfälligt serveringstillstånd till allmänheten</w:t>
      </w:r>
      <w:r w:rsidR="00BE3475">
        <w:rPr>
          <w:color w:val="auto"/>
        </w:rPr>
        <w:t xml:space="preserve"> eller slutet sällskap</w:t>
      </w:r>
      <w:bookmarkEnd w:id="6"/>
    </w:p>
    <w:p w14:paraId="64E763F3" w14:textId="6497B513" w:rsidR="005423C8" w:rsidRPr="001E67B5" w:rsidRDefault="005423C8" w:rsidP="009E04BC">
      <w:r w:rsidRPr="001E67B5">
        <w:t>Handläggning avseende tillfälliga serveringstillstånd till allmänheten debiteras med timavgift</w:t>
      </w:r>
      <w:r w:rsidR="00BE3475">
        <w:t xml:space="preserve"> enligt följande:</w:t>
      </w:r>
    </w:p>
    <w:p w14:paraId="540C95FD" w14:textId="710BEFA3" w:rsidR="0052585C" w:rsidRPr="001E67B5" w:rsidRDefault="0052585C" w:rsidP="009E04BC">
      <w:pPr>
        <w:pStyle w:val="Liststycke"/>
        <w:numPr>
          <w:ilvl w:val="0"/>
          <w:numId w:val="23"/>
        </w:numPr>
      </w:pPr>
      <w:r w:rsidRPr="001E67B5">
        <w:t xml:space="preserve">Ansökan om tillfälligt serveringstillstånd till allmänheten </w:t>
      </w:r>
      <w:r w:rsidR="00BE3475">
        <w:t xml:space="preserve">eller slutet sällskap </w:t>
      </w:r>
      <w:r w:rsidRPr="001E67B5">
        <w:t>(max 12 ggr/år)</w:t>
      </w:r>
    </w:p>
    <w:p w14:paraId="47E1D498" w14:textId="5560C117" w:rsidR="0052585C" w:rsidRPr="001E67B5" w:rsidRDefault="0052585C" w:rsidP="009E04BC">
      <w:pPr>
        <w:pStyle w:val="Liststycke"/>
        <w:numPr>
          <w:ilvl w:val="0"/>
          <w:numId w:val="23"/>
        </w:numPr>
      </w:pPr>
      <w:r w:rsidRPr="001E67B5">
        <w:t>Ansökan om tillfälligt serveringstillstånd för servering i gemensamt</w:t>
      </w:r>
      <w:r w:rsidR="005423C8" w:rsidRPr="001E67B5">
        <w:t xml:space="preserve"> </w:t>
      </w:r>
      <w:r w:rsidRPr="001E67B5">
        <w:t>serveringsutrymme</w:t>
      </w:r>
    </w:p>
    <w:p w14:paraId="75A1A48B" w14:textId="735B9923" w:rsidR="0052585C" w:rsidRPr="001E67B5" w:rsidRDefault="0052585C" w:rsidP="009E04BC">
      <w:pPr>
        <w:pStyle w:val="Liststycke"/>
        <w:numPr>
          <w:ilvl w:val="0"/>
          <w:numId w:val="23"/>
        </w:numPr>
      </w:pPr>
      <w:r w:rsidRPr="001E67B5">
        <w:t>Ansökan om tillfälligt serveringstillstånd</w:t>
      </w:r>
      <w:r w:rsidR="00BE3475">
        <w:t xml:space="preserve"> till allmänheten eller slutet sällskap</w:t>
      </w:r>
      <w:r w:rsidRPr="001E67B5">
        <w:t xml:space="preserve"> under tidsperiod (max 2 månader)</w:t>
      </w:r>
    </w:p>
    <w:p w14:paraId="42FB3CDC" w14:textId="1A041F51" w:rsidR="0052585C" w:rsidRPr="001E67B5" w:rsidRDefault="0052585C" w:rsidP="009E04BC">
      <w:pPr>
        <w:pStyle w:val="Liststycke"/>
        <w:numPr>
          <w:ilvl w:val="0"/>
          <w:numId w:val="23"/>
        </w:numPr>
      </w:pPr>
      <w:r w:rsidRPr="001E67B5">
        <w:t>Ansökan om tillfälligt tillstånd att anordna provsmakning för allmänheten vid arrangemang (avser partihandlare)</w:t>
      </w:r>
      <w:r w:rsidRPr="001E67B5">
        <w:tab/>
      </w:r>
    </w:p>
    <w:p w14:paraId="73410ABA" w14:textId="7DA00A3D" w:rsidR="0052585C" w:rsidRPr="001E67B5" w:rsidRDefault="00BE3475" w:rsidP="007F1156">
      <w:pPr>
        <w:pStyle w:val="Rubrik2"/>
        <w:rPr>
          <w:color w:val="auto"/>
        </w:rPr>
      </w:pPr>
      <w:bookmarkStart w:id="7" w:name="_Toc158813251"/>
      <w:r>
        <w:rPr>
          <w:color w:val="auto"/>
        </w:rPr>
        <w:t>4</w:t>
      </w:r>
      <w:r w:rsidR="00BC78A9" w:rsidRPr="001E67B5">
        <w:rPr>
          <w:color w:val="auto"/>
        </w:rPr>
        <w:t xml:space="preserve"> § </w:t>
      </w:r>
      <w:r w:rsidR="0052585C" w:rsidRPr="001E67B5">
        <w:rPr>
          <w:color w:val="auto"/>
        </w:rPr>
        <w:t>Avgifter för kunskapsprov</w:t>
      </w:r>
      <w:bookmarkEnd w:id="7"/>
      <w:r w:rsidR="0052585C" w:rsidRPr="001E67B5">
        <w:rPr>
          <w:color w:val="auto"/>
        </w:rPr>
        <w:t xml:space="preserve"> </w:t>
      </w:r>
    </w:p>
    <w:p w14:paraId="214572B7" w14:textId="0B3FC7EF" w:rsidR="0052585C" w:rsidRPr="001E67B5" w:rsidRDefault="009D5D62" w:rsidP="009E04BC">
      <w:r w:rsidRPr="001E67B5">
        <w:t>Kunskapsprov debiteras med fast avgift om 1960 kr per provtillfälle.</w:t>
      </w:r>
    </w:p>
    <w:p w14:paraId="4DBF4F7E" w14:textId="63532E07" w:rsidR="0052585C" w:rsidRPr="00357207" w:rsidRDefault="00BE3475" w:rsidP="007F1156">
      <w:pPr>
        <w:pStyle w:val="Rubrik2"/>
        <w:rPr>
          <w:color w:val="auto"/>
        </w:rPr>
      </w:pPr>
      <w:bookmarkStart w:id="8" w:name="_Toc158813252"/>
      <w:r w:rsidRPr="00357207">
        <w:rPr>
          <w:color w:val="auto"/>
        </w:rPr>
        <w:t>5</w:t>
      </w:r>
      <w:r w:rsidR="00BC78A9" w:rsidRPr="00357207">
        <w:rPr>
          <w:color w:val="auto"/>
        </w:rPr>
        <w:t xml:space="preserve"> § </w:t>
      </w:r>
      <w:r w:rsidR="0052585C" w:rsidRPr="00357207">
        <w:rPr>
          <w:color w:val="auto"/>
        </w:rPr>
        <w:t xml:space="preserve">Tillsyn av </w:t>
      </w:r>
      <w:r w:rsidR="008517B4" w:rsidRPr="00357207">
        <w:rPr>
          <w:color w:val="auto"/>
        </w:rPr>
        <w:t xml:space="preserve">stadigvarande eller tillfälligt </w:t>
      </w:r>
      <w:r w:rsidR="0052585C" w:rsidRPr="00357207">
        <w:rPr>
          <w:color w:val="auto"/>
        </w:rPr>
        <w:t>serveringstillstånd</w:t>
      </w:r>
      <w:bookmarkEnd w:id="8"/>
      <w:r w:rsidR="0052585C" w:rsidRPr="00357207">
        <w:rPr>
          <w:color w:val="auto"/>
        </w:rPr>
        <w:t xml:space="preserve"> </w:t>
      </w:r>
    </w:p>
    <w:p w14:paraId="282FE782" w14:textId="74682DA2" w:rsidR="00231BBA" w:rsidRPr="00357207" w:rsidRDefault="0052585C" w:rsidP="009E04BC">
      <w:pPr>
        <w:sectPr w:rsidR="00231BBA" w:rsidRPr="00357207" w:rsidSect="0052585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57207">
        <w:t xml:space="preserve">Avgifter för tillsyn av verksamheter med serveringstillstånd att servera </w:t>
      </w:r>
      <w:r w:rsidR="008517B4" w:rsidRPr="00357207">
        <w:t xml:space="preserve">alkoholdrycker debiteras med timavgift. </w:t>
      </w:r>
      <w:r w:rsidRPr="00357207">
        <w:t xml:space="preserve">Tillsyn över verksamhet bedriven vardagar efter kl. 21:00, lördagar, söndagar och övriga helgdagar debiteras med dubbel </w:t>
      </w:r>
      <w:r w:rsidR="005F73E3" w:rsidRPr="00357207">
        <w:t>tim</w:t>
      </w:r>
      <w:r w:rsidRPr="00357207">
        <w:t>avgift.</w:t>
      </w:r>
      <w:r w:rsidR="008517B4" w:rsidRPr="00357207">
        <w:t xml:space="preserve"> </w:t>
      </w:r>
    </w:p>
    <w:p w14:paraId="0838A6E2" w14:textId="5563A5C7" w:rsidR="00231BBA" w:rsidRPr="001E67B5" w:rsidRDefault="00BE3475" w:rsidP="007F1156">
      <w:pPr>
        <w:pStyle w:val="Rubrik2"/>
        <w:rPr>
          <w:color w:val="auto"/>
        </w:rPr>
      </w:pPr>
      <w:bookmarkStart w:id="9" w:name="_Toc158813253"/>
      <w:r>
        <w:rPr>
          <w:color w:val="auto"/>
        </w:rPr>
        <w:t>6</w:t>
      </w:r>
      <w:r w:rsidR="00BC78A9" w:rsidRPr="001E67B5">
        <w:rPr>
          <w:color w:val="auto"/>
        </w:rPr>
        <w:t xml:space="preserve"> § </w:t>
      </w:r>
      <w:r w:rsidR="00231BBA" w:rsidRPr="001E67B5">
        <w:rPr>
          <w:color w:val="auto"/>
        </w:rPr>
        <w:t>F</w:t>
      </w:r>
      <w:r w:rsidR="00EB0B8D" w:rsidRPr="001E67B5">
        <w:rPr>
          <w:color w:val="auto"/>
        </w:rPr>
        <w:t>örsäljning/servering av folköl</w:t>
      </w:r>
      <w:bookmarkEnd w:id="9"/>
      <w:r w:rsidR="00231BBA" w:rsidRPr="001E67B5">
        <w:rPr>
          <w:color w:val="auto"/>
        </w:rPr>
        <w:t xml:space="preserve"> </w:t>
      </w:r>
    </w:p>
    <w:p w14:paraId="38AA9C32" w14:textId="13F89F8D" w:rsidR="005F73E3" w:rsidRDefault="00261863" w:rsidP="009E04BC">
      <w:r w:rsidRPr="001E67B5">
        <w:t>Handläggning och</w:t>
      </w:r>
      <w:r w:rsidR="005F73E3">
        <w:t xml:space="preserve"> tillsyn</w:t>
      </w:r>
      <w:r w:rsidRPr="001E67B5">
        <w:t xml:space="preserve"> avseende försäljning av folköl </w:t>
      </w:r>
      <w:r w:rsidR="005F73E3" w:rsidRPr="001E67B5">
        <w:t>debiteras med timavgift eller fast avgift enligt följande</w:t>
      </w:r>
      <w:r w:rsidR="005F73E3">
        <w:t>:</w:t>
      </w:r>
    </w:p>
    <w:p w14:paraId="05ADE0B2" w14:textId="71D5625C" w:rsidR="005F73E3" w:rsidRPr="009E04BC" w:rsidRDefault="005F73E3" w:rsidP="009E04BC">
      <w:pPr>
        <w:pStyle w:val="Rubrik3"/>
        <w:rPr>
          <w:color w:val="auto"/>
        </w:rPr>
      </w:pPr>
      <w:r w:rsidRPr="009E04BC">
        <w:rPr>
          <w:color w:val="auto"/>
        </w:rPr>
        <w:t>Timavgift</w:t>
      </w:r>
    </w:p>
    <w:p w14:paraId="4E47CE50" w14:textId="3A632D21" w:rsidR="00231BBA" w:rsidRPr="001E67B5" w:rsidRDefault="00231BBA" w:rsidP="009E04BC">
      <w:pPr>
        <w:pStyle w:val="Liststycke"/>
        <w:numPr>
          <w:ilvl w:val="0"/>
          <w:numId w:val="24"/>
        </w:numPr>
      </w:pPr>
      <w:r w:rsidRPr="001E67B5">
        <w:t>Anmälan om försäljning/servering av folköl</w:t>
      </w:r>
    </w:p>
    <w:p w14:paraId="33C2BF3A" w14:textId="3B0E5865" w:rsidR="00231BBA" w:rsidRPr="001E67B5" w:rsidRDefault="00231BBA" w:rsidP="009E04BC">
      <w:pPr>
        <w:pStyle w:val="Liststycke"/>
        <w:numPr>
          <w:ilvl w:val="0"/>
          <w:numId w:val="24"/>
        </w:numPr>
      </w:pPr>
      <w:r w:rsidRPr="001E67B5">
        <w:lastRenderedPageBreak/>
        <w:t xml:space="preserve">Tillsyn av försäljning/servering av folköl </w:t>
      </w:r>
    </w:p>
    <w:p w14:paraId="512EE9F0" w14:textId="1B89D8D7" w:rsidR="00231BBA" w:rsidRPr="001E67B5" w:rsidRDefault="00231BBA" w:rsidP="007F1156">
      <w:pPr>
        <w:pStyle w:val="Rubrik3"/>
        <w:rPr>
          <w:color w:val="auto"/>
        </w:rPr>
      </w:pPr>
      <w:bookmarkStart w:id="10" w:name="_Toc158813254"/>
      <w:r w:rsidRPr="001E67B5">
        <w:rPr>
          <w:color w:val="auto"/>
        </w:rPr>
        <w:t>Fast avgift</w:t>
      </w:r>
      <w:bookmarkEnd w:id="10"/>
    </w:p>
    <w:p w14:paraId="178529F9" w14:textId="112666FC" w:rsidR="00663FD8" w:rsidRPr="001E67B5" w:rsidRDefault="00231BBA" w:rsidP="009E04BC">
      <w:pPr>
        <w:sectPr w:rsidR="00663FD8" w:rsidRPr="001E67B5" w:rsidSect="0052585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E67B5">
        <w:t>Fast påminnelseavgift om 500 kr</w:t>
      </w:r>
      <w:r w:rsidR="00663FD8" w:rsidRPr="001E67B5">
        <w:t xml:space="preserve"> </w:t>
      </w:r>
      <w:r w:rsidR="00595AB4" w:rsidRPr="001E67B5">
        <w:t xml:space="preserve">per tillfälle </w:t>
      </w:r>
      <w:r w:rsidR="00663FD8" w:rsidRPr="001E67B5">
        <w:t>för</w:t>
      </w:r>
      <w:r w:rsidRPr="001E67B5">
        <w:t xml:space="preserve"> ej </w:t>
      </w:r>
      <w:r w:rsidR="00357207" w:rsidRPr="001E67B5">
        <w:t>inkomm</w:t>
      </w:r>
      <w:r w:rsidR="00357207">
        <w:t>i</w:t>
      </w:r>
      <w:r w:rsidR="00357207" w:rsidRPr="001E67B5">
        <w:t>t</w:t>
      </w:r>
      <w:r w:rsidRPr="001E67B5">
        <w:t xml:space="preserve"> egenkontrollprogram </w:t>
      </w:r>
      <w:r w:rsidR="00663FD8" w:rsidRPr="001E67B5">
        <w:t xml:space="preserve">för </w:t>
      </w:r>
      <w:r w:rsidRPr="001E67B5">
        <w:t>folköl</w:t>
      </w:r>
      <w:r w:rsidR="00663FD8" w:rsidRPr="001E67B5">
        <w:t>sförsäljning.</w:t>
      </w:r>
    </w:p>
    <w:p w14:paraId="6AE61AB4" w14:textId="5F259ED0" w:rsidR="00261863" w:rsidRPr="001E67B5" w:rsidRDefault="00357207" w:rsidP="00261863">
      <w:pPr>
        <w:pStyle w:val="Rubrik2"/>
        <w:rPr>
          <w:color w:val="auto"/>
        </w:rPr>
      </w:pPr>
      <w:bookmarkStart w:id="11" w:name="_Toc158813255"/>
      <w:r>
        <w:rPr>
          <w:rStyle w:val="Rubrik2Char"/>
          <w:color w:val="auto"/>
        </w:rPr>
        <w:t>7</w:t>
      </w:r>
      <w:r w:rsidR="00BC78A9" w:rsidRPr="001E67B5">
        <w:rPr>
          <w:rStyle w:val="Rubrik2Char"/>
          <w:color w:val="auto"/>
        </w:rPr>
        <w:t xml:space="preserve"> § </w:t>
      </w:r>
      <w:r w:rsidR="00663FD8" w:rsidRPr="001E67B5">
        <w:rPr>
          <w:rStyle w:val="Rubrik2Char"/>
          <w:color w:val="auto"/>
        </w:rPr>
        <w:t>F</w:t>
      </w:r>
      <w:r w:rsidR="00EB0B8D" w:rsidRPr="001E67B5">
        <w:rPr>
          <w:rStyle w:val="Rubrik2Char"/>
          <w:color w:val="auto"/>
        </w:rPr>
        <w:t>örsäljning av tobak och liknande produkte</w:t>
      </w:r>
      <w:r w:rsidR="00261863" w:rsidRPr="001E67B5">
        <w:rPr>
          <w:rStyle w:val="Rubrik2Char"/>
          <w:color w:val="auto"/>
        </w:rPr>
        <w:t>r</w:t>
      </w:r>
      <w:bookmarkEnd w:id="11"/>
    </w:p>
    <w:p w14:paraId="1C5ADD5C" w14:textId="77777777" w:rsidR="005F73E3" w:rsidRDefault="00557082" w:rsidP="009E04BC">
      <w:r w:rsidRPr="001E67B5">
        <w:t xml:space="preserve">Handläggning och </w:t>
      </w:r>
      <w:r w:rsidR="005F73E3">
        <w:t>tillsyn</w:t>
      </w:r>
      <w:r w:rsidRPr="001E67B5">
        <w:t xml:space="preserve"> avseende försäljning av tobak och liknande produkter debiteras </w:t>
      </w:r>
      <w:r w:rsidR="005F73E3" w:rsidRPr="001E67B5">
        <w:t>med timavgift eller fast avgift enligt följande</w:t>
      </w:r>
      <w:r w:rsidR="005F73E3">
        <w:t>:</w:t>
      </w:r>
    </w:p>
    <w:p w14:paraId="064978C8" w14:textId="148B70D4" w:rsidR="00663FD8" w:rsidRPr="001E67B5" w:rsidRDefault="00663FD8" w:rsidP="007F1156">
      <w:pPr>
        <w:pStyle w:val="Rubrik3"/>
        <w:rPr>
          <w:color w:val="auto"/>
        </w:rPr>
      </w:pPr>
      <w:bookmarkStart w:id="12" w:name="_Toc158813256"/>
      <w:r w:rsidRPr="001E67B5">
        <w:rPr>
          <w:color w:val="auto"/>
        </w:rPr>
        <w:t>Timavgift</w:t>
      </w:r>
      <w:bookmarkEnd w:id="12"/>
    </w:p>
    <w:p w14:paraId="15D4804D" w14:textId="77777777" w:rsidR="00595AB4" w:rsidRPr="001E67B5" w:rsidRDefault="00557082" w:rsidP="009E04BC">
      <w:pPr>
        <w:pStyle w:val="Liststycke"/>
        <w:numPr>
          <w:ilvl w:val="0"/>
          <w:numId w:val="25"/>
        </w:numPr>
      </w:pPr>
      <w:r w:rsidRPr="001E67B5">
        <w:t xml:space="preserve">Ansökan om stadigvarande försäljningstillstånd </w:t>
      </w:r>
    </w:p>
    <w:p w14:paraId="311D2C3A" w14:textId="77777777" w:rsidR="00595AB4" w:rsidRPr="001E67B5" w:rsidRDefault="00557082" w:rsidP="009E04BC">
      <w:pPr>
        <w:pStyle w:val="Liststycke"/>
        <w:numPr>
          <w:ilvl w:val="0"/>
          <w:numId w:val="25"/>
        </w:numPr>
      </w:pPr>
      <w:r w:rsidRPr="001E67B5">
        <w:t xml:space="preserve">Ansökan om tillfälligt försäljningstillstånd inklusive tillsyn </w:t>
      </w:r>
    </w:p>
    <w:p w14:paraId="0B7097FB" w14:textId="77777777" w:rsidR="00595AB4" w:rsidRPr="001E67B5" w:rsidRDefault="00557082" w:rsidP="009E04BC">
      <w:pPr>
        <w:pStyle w:val="Liststycke"/>
        <w:numPr>
          <w:ilvl w:val="0"/>
          <w:numId w:val="25"/>
        </w:numPr>
      </w:pPr>
      <w:r w:rsidRPr="001E67B5">
        <w:t>Anmälan om ändrade ägarförhållanden och/eller styrelse</w:t>
      </w:r>
    </w:p>
    <w:p w14:paraId="39552D00" w14:textId="77777777" w:rsidR="00595AB4" w:rsidRPr="001E67B5" w:rsidRDefault="00557082" w:rsidP="009E04BC">
      <w:pPr>
        <w:pStyle w:val="Liststycke"/>
        <w:numPr>
          <w:ilvl w:val="0"/>
          <w:numId w:val="25"/>
        </w:numPr>
      </w:pPr>
      <w:r w:rsidRPr="001E67B5">
        <w:t>Ansökan eller anmälan om enklare förändringar</w:t>
      </w:r>
    </w:p>
    <w:p w14:paraId="392BED1F" w14:textId="77777777" w:rsidR="00595AB4" w:rsidRPr="001E67B5" w:rsidRDefault="00557082" w:rsidP="009E04BC">
      <w:pPr>
        <w:pStyle w:val="Liststycke"/>
        <w:numPr>
          <w:ilvl w:val="0"/>
          <w:numId w:val="25"/>
        </w:numPr>
      </w:pPr>
      <w:r w:rsidRPr="001E67B5">
        <w:t xml:space="preserve">Tillsyn av försäljning av tobaksvaror </w:t>
      </w:r>
    </w:p>
    <w:p w14:paraId="49B4C08B" w14:textId="77777777" w:rsidR="00595AB4" w:rsidRPr="001E67B5" w:rsidRDefault="00557082" w:rsidP="009E04BC">
      <w:pPr>
        <w:pStyle w:val="Liststycke"/>
        <w:numPr>
          <w:ilvl w:val="0"/>
          <w:numId w:val="25"/>
        </w:numPr>
      </w:pPr>
      <w:r w:rsidRPr="001E67B5">
        <w:t xml:space="preserve">Anmälan om försäljning av elektroniska cigaretter och/eller påfyllningsbehållare </w:t>
      </w:r>
    </w:p>
    <w:p w14:paraId="3AAEF400" w14:textId="3874303B" w:rsidR="00663FD8" w:rsidRPr="001E67B5" w:rsidRDefault="00557082" w:rsidP="009E04BC">
      <w:pPr>
        <w:pStyle w:val="Liststycke"/>
        <w:numPr>
          <w:ilvl w:val="0"/>
          <w:numId w:val="25"/>
        </w:numPr>
      </w:pPr>
      <w:r w:rsidRPr="001E67B5">
        <w:t xml:space="preserve">Tillsyn av försäljning av e-cigaretter och/eller påfyllningsbehållare </w:t>
      </w:r>
    </w:p>
    <w:p w14:paraId="21DA03E8" w14:textId="6669B50E" w:rsidR="00663FD8" w:rsidRPr="001E67B5" w:rsidRDefault="00663FD8" w:rsidP="007F1156">
      <w:pPr>
        <w:pStyle w:val="Rubrik3"/>
        <w:rPr>
          <w:color w:val="auto"/>
        </w:rPr>
      </w:pPr>
      <w:bookmarkStart w:id="13" w:name="_Toc158813257"/>
      <w:r w:rsidRPr="001E67B5">
        <w:rPr>
          <w:color w:val="auto"/>
        </w:rPr>
        <w:t>Fast avgift</w:t>
      </w:r>
      <w:bookmarkEnd w:id="13"/>
    </w:p>
    <w:p w14:paraId="087A20C2" w14:textId="47B43334" w:rsidR="00BC78A9" w:rsidRPr="001E67B5" w:rsidRDefault="00357207" w:rsidP="009E04BC">
      <w:pPr>
        <w:sectPr w:rsidR="00BC78A9" w:rsidRPr="001E67B5" w:rsidSect="0052585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E67B5">
        <w:t>Fast påminnelseavgift om 500 kr per tillfälle för ej inkomm</w:t>
      </w:r>
      <w:r>
        <w:t>i</w:t>
      </w:r>
      <w:r w:rsidRPr="001E67B5">
        <w:t xml:space="preserve">t egenkontrollprogram </w:t>
      </w:r>
      <w:r w:rsidR="00595AB4" w:rsidRPr="001E67B5">
        <w:t xml:space="preserve">för försäljning av </w:t>
      </w:r>
      <w:r w:rsidR="00663FD8" w:rsidRPr="001E67B5">
        <w:t>elektroniska</w:t>
      </w:r>
      <w:r w:rsidR="00595AB4" w:rsidRPr="001E67B5">
        <w:t xml:space="preserve"> </w:t>
      </w:r>
      <w:r w:rsidR="00663FD8" w:rsidRPr="001E67B5">
        <w:t>cigaretter och/eller påfyllningsbehållare</w:t>
      </w:r>
      <w:r w:rsidR="00BC7F13">
        <w:t>.</w:t>
      </w:r>
    </w:p>
    <w:p w14:paraId="01DBA48A" w14:textId="5F8E3A03" w:rsidR="00261863" w:rsidRPr="001E67B5" w:rsidRDefault="00357207" w:rsidP="00261863">
      <w:pPr>
        <w:pStyle w:val="Rubrik2"/>
        <w:rPr>
          <w:color w:val="auto"/>
        </w:rPr>
      </w:pPr>
      <w:bookmarkStart w:id="14" w:name="_Toc158813258"/>
      <w:r>
        <w:rPr>
          <w:color w:val="auto"/>
        </w:rPr>
        <w:t>8</w:t>
      </w:r>
      <w:r w:rsidR="00BC78A9" w:rsidRPr="001E67B5">
        <w:rPr>
          <w:color w:val="auto"/>
        </w:rPr>
        <w:t xml:space="preserve"> § </w:t>
      </w:r>
      <w:r w:rsidR="00663FD8" w:rsidRPr="001E67B5">
        <w:rPr>
          <w:color w:val="auto"/>
        </w:rPr>
        <w:t>F</w:t>
      </w:r>
      <w:r w:rsidR="00EB0B8D" w:rsidRPr="001E67B5">
        <w:rPr>
          <w:color w:val="auto"/>
        </w:rPr>
        <w:t>örsäljning av tobaksfria nikotinprodukter</w:t>
      </w:r>
      <w:bookmarkEnd w:id="14"/>
    </w:p>
    <w:p w14:paraId="716608EF" w14:textId="4C5A3A8E" w:rsidR="00357207" w:rsidRDefault="00BC78A9" w:rsidP="009E04BC">
      <w:r w:rsidRPr="001E67B5">
        <w:t xml:space="preserve">Handläggning och </w:t>
      </w:r>
      <w:r w:rsidR="00357207">
        <w:t>tillsyn</w:t>
      </w:r>
      <w:r w:rsidRPr="001E67B5">
        <w:t xml:space="preserve"> avseende försäljning av tobaksfria nikotinprodukter debiteras </w:t>
      </w:r>
      <w:r w:rsidR="007E1219">
        <w:t xml:space="preserve">med </w:t>
      </w:r>
      <w:r w:rsidR="00357207" w:rsidRPr="001E67B5">
        <w:t>timavgift eller fast avgift enligt följande</w:t>
      </w:r>
      <w:r w:rsidR="00357207">
        <w:t>:</w:t>
      </w:r>
    </w:p>
    <w:p w14:paraId="2668D4FE" w14:textId="6BA4D928" w:rsidR="00595AB4" w:rsidRPr="001E67B5" w:rsidRDefault="00595AB4" w:rsidP="007F1156">
      <w:pPr>
        <w:pStyle w:val="Rubrik3"/>
        <w:rPr>
          <w:color w:val="auto"/>
        </w:rPr>
      </w:pPr>
      <w:bookmarkStart w:id="15" w:name="_Toc158813259"/>
      <w:r w:rsidRPr="001E67B5">
        <w:rPr>
          <w:color w:val="auto"/>
        </w:rPr>
        <w:t>Timavgift</w:t>
      </w:r>
      <w:bookmarkEnd w:id="15"/>
    </w:p>
    <w:p w14:paraId="5C5030CF" w14:textId="77777777" w:rsidR="00BC78A9" w:rsidRPr="001E67B5" w:rsidRDefault="00663FD8" w:rsidP="009E04BC">
      <w:pPr>
        <w:pStyle w:val="Liststycke"/>
        <w:numPr>
          <w:ilvl w:val="0"/>
          <w:numId w:val="26"/>
        </w:numPr>
      </w:pPr>
      <w:r w:rsidRPr="001E67B5">
        <w:t xml:space="preserve">Anmälan av försäljning av tobaksfria nikotinprodukter </w:t>
      </w:r>
    </w:p>
    <w:p w14:paraId="23395FA7" w14:textId="0B6D61EC" w:rsidR="00663FD8" w:rsidRPr="001E67B5" w:rsidRDefault="00663FD8" w:rsidP="009E04BC">
      <w:pPr>
        <w:pStyle w:val="Liststycke"/>
        <w:numPr>
          <w:ilvl w:val="0"/>
          <w:numId w:val="26"/>
        </w:numPr>
      </w:pPr>
      <w:r w:rsidRPr="001E67B5">
        <w:t xml:space="preserve">Tillsyn av försäljning av tobaksfria nikotinprodukter </w:t>
      </w:r>
    </w:p>
    <w:p w14:paraId="6B174E3A" w14:textId="527B2CBA" w:rsidR="00663FD8" w:rsidRPr="001E67B5" w:rsidRDefault="00595AB4" w:rsidP="007F1156">
      <w:pPr>
        <w:pStyle w:val="Rubrik3"/>
        <w:rPr>
          <w:color w:val="auto"/>
        </w:rPr>
      </w:pPr>
      <w:bookmarkStart w:id="16" w:name="_Toc158813260"/>
      <w:r w:rsidRPr="001E67B5">
        <w:rPr>
          <w:color w:val="auto"/>
        </w:rPr>
        <w:t>Fast avgift</w:t>
      </w:r>
      <w:bookmarkEnd w:id="16"/>
    </w:p>
    <w:p w14:paraId="21892F26" w14:textId="1481F2F6" w:rsidR="00663FD8" w:rsidRPr="001E67B5" w:rsidRDefault="00357207" w:rsidP="009E04BC">
      <w:r w:rsidRPr="001E67B5">
        <w:t>Fast påminnelseavgift om 500 kr per tillfälle för ej inkomm</w:t>
      </w:r>
      <w:r>
        <w:t>i</w:t>
      </w:r>
      <w:r w:rsidRPr="001E67B5">
        <w:t xml:space="preserve">t egenkontrollprogram </w:t>
      </w:r>
      <w:r w:rsidR="00595AB4" w:rsidRPr="001E67B5">
        <w:t xml:space="preserve">för försäljning av </w:t>
      </w:r>
      <w:r w:rsidR="00663FD8" w:rsidRPr="001E67B5">
        <w:t xml:space="preserve">tobaksfria </w:t>
      </w:r>
      <w:r w:rsidR="006D1145" w:rsidRPr="001E67B5">
        <w:t>nikotinprodukter</w:t>
      </w:r>
      <w:r>
        <w:t>.</w:t>
      </w:r>
    </w:p>
    <w:p w14:paraId="76DF5D38" w14:textId="5F33F934" w:rsidR="00663FD8" w:rsidRPr="001E67B5" w:rsidRDefault="00357207" w:rsidP="007F1156">
      <w:pPr>
        <w:pStyle w:val="Rubrik2"/>
        <w:rPr>
          <w:color w:val="auto"/>
        </w:rPr>
      </w:pPr>
      <w:bookmarkStart w:id="17" w:name="_Toc158813261"/>
      <w:r>
        <w:rPr>
          <w:color w:val="auto"/>
        </w:rPr>
        <w:t>9</w:t>
      </w:r>
      <w:r w:rsidR="00BC78A9" w:rsidRPr="001E67B5">
        <w:rPr>
          <w:color w:val="auto"/>
        </w:rPr>
        <w:t xml:space="preserve"> § </w:t>
      </w:r>
      <w:r w:rsidR="00663FD8" w:rsidRPr="001E67B5">
        <w:rPr>
          <w:color w:val="auto"/>
        </w:rPr>
        <w:t>I</w:t>
      </w:r>
      <w:r w:rsidR="00EB0B8D" w:rsidRPr="001E67B5">
        <w:rPr>
          <w:color w:val="auto"/>
        </w:rPr>
        <w:t>ndexuppräkning</w:t>
      </w:r>
      <w:bookmarkEnd w:id="17"/>
    </w:p>
    <w:p w14:paraId="58E9C5A8" w14:textId="329A8088" w:rsidR="00DF040E" w:rsidRPr="001E67B5" w:rsidRDefault="00663FD8" w:rsidP="009E04BC">
      <w:r w:rsidRPr="001E67B5">
        <w:t xml:space="preserve">Samtliga avgifter gäller </w:t>
      </w:r>
      <w:r w:rsidR="00084EA0" w:rsidRPr="001E67B5">
        <w:t>tills vidare</w:t>
      </w:r>
      <w:r w:rsidRPr="001E67B5">
        <w:t xml:space="preserve"> med årlig indexuppräkning enligt KPI, om annat beräkningssätt, exempelvis basbelopp, ej anges.</w:t>
      </w:r>
    </w:p>
    <w:sectPr w:rsidR="00DF040E" w:rsidRPr="001E67B5" w:rsidSect="0052585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59A0" w14:textId="77777777" w:rsidR="00ED6763" w:rsidRDefault="00ED6763" w:rsidP="00A969C0">
      <w:pPr>
        <w:spacing w:after="0" w:line="240" w:lineRule="auto"/>
      </w:pPr>
      <w:r>
        <w:separator/>
      </w:r>
    </w:p>
  </w:endnote>
  <w:endnote w:type="continuationSeparator" w:id="0">
    <w:p w14:paraId="570E0D91" w14:textId="77777777" w:rsidR="00ED6763" w:rsidRDefault="00ED6763" w:rsidP="00A9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397865"/>
      <w:docPartObj>
        <w:docPartGallery w:val="Page Numbers (Bottom of Page)"/>
        <w:docPartUnique/>
      </w:docPartObj>
    </w:sdtPr>
    <w:sdtEndPr/>
    <w:sdtContent>
      <w:p w14:paraId="76FA49E1" w14:textId="1EE09A6D" w:rsidR="00A969C0" w:rsidRDefault="00A969C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5B338D" w14:textId="77777777" w:rsidR="00A969C0" w:rsidRDefault="00A969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77E1" w14:textId="77777777" w:rsidR="00ED6763" w:rsidRDefault="00ED6763" w:rsidP="00A969C0">
      <w:pPr>
        <w:spacing w:after="0" w:line="240" w:lineRule="auto"/>
      </w:pPr>
      <w:r>
        <w:separator/>
      </w:r>
    </w:p>
  </w:footnote>
  <w:footnote w:type="continuationSeparator" w:id="0">
    <w:p w14:paraId="09555A9C" w14:textId="77777777" w:rsidR="00ED6763" w:rsidRDefault="00ED6763" w:rsidP="00A96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4B0"/>
    <w:multiLevelType w:val="hybridMultilevel"/>
    <w:tmpl w:val="4910597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47641"/>
    <w:multiLevelType w:val="hybridMultilevel"/>
    <w:tmpl w:val="C9B6F708"/>
    <w:lvl w:ilvl="0" w:tplc="26DADC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736"/>
    <w:multiLevelType w:val="hybridMultilevel"/>
    <w:tmpl w:val="27B0DAF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50654"/>
    <w:multiLevelType w:val="hybridMultilevel"/>
    <w:tmpl w:val="FF085AD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32E71"/>
    <w:multiLevelType w:val="hybridMultilevel"/>
    <w:tmpl w:val="AB461D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47C2A"/>
    <w:multiLevelType w:val="hybridMultilevel"/>
    <w:tmpl w:val="2F22A4BE"/>
    <w:lvl w:ilvl="0" w:tplc="A64C1F6A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1025B"/>
    <w:multiLevelType w:val="hybridMultilevel"/>
    <w:tmpl w:val="1A48C1E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EF665C"/>
    <w:multiLevelType w:val="hybridMultilevel"/>
    <w:tmpl w:val="2CB693CA"/>
    <w:lvl w:ilvl="0" w:tplc="A64C1F6A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0070"/>
    <w:multiLevelType w:val="hybridMultilevel"/>
    <w:tmpl w:val="E0941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B3F65"/>
    <w:multiLevelType w:val="hybridMultilevel"/>
    <w:tmpl w:val="855A57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95C2C"/>
    <w:multiLevelType w:val="hybridMultilevel"/>
    <w:tmpl w:val="9704E28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098B"/>
    <w:multiLevelType w:val="hybridMultilevel"/>
    <w:tmpl w:val="D0ACD95A"/>
    <w:lvl w:ilvl="0" w:tplc="A64C1F6A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9640F"/>
    <w:multiLevelType w:val="hybridMultilevel"/>
    <w:tmpl w:val="9D86AA1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650930"/>
    <w:multiLevelType w:val="hybridMultilevel"/>
    <w:tmpl w:val="57BEA1F8"/>
    <w:lvl w:ilvl="0" w:tplc="A64C1F6A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078C5"/>
    <w:multiLevelType w:val="hybridMultilevel"/>
    <w:tmpl w:val="CD9C95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26423"/>
    <w:multiLevelType w:val="hybridMultilevel"/>
    <w:tmpl w:val="C8AAA55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2B073B"/>
    <w:multiLevelType w:val="hybridMultilevel"/>
    <w:tmpl w:val="04E4F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72D39"/>
    <w:multiLevelType w:val="hybridMultilevel"/>
    <w:tmpl w:val="7A4E9646"/>
    <w:lvl w:ilvl="0" w:tplc="76E48B78">
      <w:start w:val="1"/>
      <w:numFmt w:val="decimal"/>
      <w:lvlText w:val="%1."/>
      <w:lvlJc w:val="left"/>
      <w:pPr>
        <w:ind w:left="1665" w:hanging="1305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76506"/>
    <w:multiLevelType w:val="hybridMultilevel"/>
    <w:tmpl w:val="C9D69C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34A2F"/>
    <w:multiLevelType w:val="hybridMultilevel"/>
    <w:tmpl w:val="006A19A2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B7D58"/>
    <w:multiLevelType w:val="hybridMultilevel"/>
    <w:tmpl w:val="FD00A31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6E72DD"/>
    <w:multiLevelType w:val="hybridMultilevel"/>
    <w:tmpl w:val="D6120CC8"/>
    <w:lvl w:ilvl="0" w:tplc="A64C1F6A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618CD"/>
    <w:multiLevelType w:val="hybridMultilevel"/>
    <w:tmpl w:val="5E7C3F2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395101"/>
    <w:multiLevelType w:val="hybridMultilevel"/>
    <w:tmpl w:val="A118C06E"/>
    <w:lvl w:ilvl="0" w:tplc="EDA476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30" w:hanging="360"/>
      </w:pPr>
    </w:lvl>
    <w:lvl w:ilvl="2" w:tplc="041D001B" w:tentative="1">
      <w:start w:val="1"/>
      <w:numFmt w:val="lowerRoman"/>
      <w:lvlText w:val="%3."/>
      <w:lvlJc w:val="right"/>
      <w:pPr>
        <w:ind w:left="1950" w:hanging="180"/>
      </w:pPr>
    </w:lvl>
    <w:lvl w:ilvl="3" w:tplc="041D000F" w:tentative="1">
      <w:start w:val="1"/>
      <w:numFmt w:val="decimal"/>
      <w:lvlText w:val="%4."/>
      <w:lvlJc w:val="left"/>
      <w:pPr>
        <w:ind w:left="2670" w:hanging="360"/>
      </w:pPr>
    </w:lvl>
    <w:lvl w:ilvl="4" w:tplc="041D0019" w:tentative="1">
      <w:start w:val="1"/>
      <w:numFmt w:val="lowerLetter"/>
      <w:lvlText w:val="%5."/>
      <w:lvlJc w:val="left"/>
      <w:pPr>
        <w:ind w:left="3390" w:hanging="360"/>
      </w:pPr>
    </w:lvl>
    <w:lvl w:ilvl="5" w:tplc="041D001B" w:tentative="1">
      <w:start w:val="1"/>
      <w:numFmt w:val="lowerRoman"/>
      <w:lvlText w:val="%6."/>
      <w:lvlJc w:val="right"/>
      <w:pPr>
        <w:ind w:left="4110" w:hanging="180"/>
      </w:pPr>
    </w:lvl>
    <w:lvl w:ilvl="6" w:tplc="041D000F" w:tentative="1">
      <w:start w:val="1"/>
      <w:numFmt w:val="decimal"/>
      <w:lvlText w:val="%7."/>
      <w:lvlJc w:val="left"/>
      <w:pPr>
        <w:ind w:left="4830" w:hanging="360"/>
      </w:pPr>
    </w:lvl>
    <w:lvl w:ilvl="7" w:tplc="041D0019" w:tentative="1">
      <w:start w:val="1"/>
      <w:numFmt w:val="lowerLetter"/>
      <w:lvlText w:val="%8."/>
      <w:lvlJc w:val="left"/>
      <w:pPr>
        <w:ind w:left="5550" w:hanging="360"/>
      </w:pPr>
    </w:lvl>
    <w:lvl w:ilvl="8" w:tplc="041D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725B68A9"/>
    <w:multiLevelType w:val="hybridMultilevel"/>
    <w:tmpl w:val="C40EFC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B1C2A"/>
    <w:multiLevelType w:val="hybridMultilevel"/>
    <w:tmpl w:val="72BCF80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4423507">
    <w:abstractNumId w:val="1"/>
  </w:num>
  <w:num w:numId="2" w16cid:durableId="1703047391">
    <w:abstractNumId w:val="21"/>
  </w:num>
  <w:num w:numId="3" w16cid:durableId="897663654">
    <w:abstractNumId w:val="7"/>
  </w:num>
  <w:num w:numId="4" w16cid:durableId="372922184">
    <w:abstractNumId w:val="13"/>
  </w:num>
  <w:num w:numId="5" w16cid:durableId="1483739993">
    <w:abstractNumId w:val="11"/>
  </w:num>
  <w:num w:numId="6" w16cid:durableId="983003630">
    <w:abstractNumId w:val="5"/>
  </w:num>
  <w:num w:numId="7" w16cid:durableId="901450300">
    <w:abstractNumId w:val="15"/>
  </w:num>
  <w:num w:numId="8" w16cid:durableId="2073387040">
    <w:abstractNumId w:val="22"/>
  </w:num>
  <w:num w:numId="9" w16cid:durableId="2014719631">
    <w:abstractNumId w:val="20"/>
  </w:num>
  <w:num w:numId="10" w16cid:durableId="1695308098">
    <w:abstractNumId w:val="8"/>
  </w:num>
  <w:num w:numId="11" w16cid:durableId="1888370565">
    <w:abstractNumId w:val="3"/>
  </w:num>
  <w:num w:numId="12" w16cid:durableId="1445424231">
    <w:abstractNumId w:val="2"/>
  </w:num>
  <w:num w:numId="13" w16cid:durableId="1874609424">
    <w:abstractNumId w:val="12"/>
  </w:num>
  <w:num w:numId="14" w16cid:durableId="1032728825">
    <w:abstractNumId w:val="0"/>
  </w:num>
  <w:num w:numId="15" w16cid:durableId="2021663058">
    <w:abstractNumId w:val="25"/>
  </w:num>
  <w:num w:numId="16" w16cid:durableId="436873432">
    <w:abstractNumId w:val="6"/>
  </w:num>
  <w:num w:numId="17" w16cid:durableId="962152328">
    <w:abstractNumId w:val="19"/>
  </w:num>
  <w:num w:numId="18" w16cid:durableId="740953532">
    <w:abstractNumId w:val="10"/>
  </w:num>
  <w:num w:numId="19" w16cid:durableId="401368122">
    <w:abstractNumId w:val="9"/>
  </w:num>
  <w:num w:numId="20" w16cid:durableId="652488619">
    <w:abstractNumId w:val="23"/>
  </w:num>
  <w:num w:numId="21" w16cid:durableId="21831610">
    <w:abstractNumId w:val="17"/>
  </w:num>
  <w:num w:numId="22" w16cid:durableId="488638654">
    <w:abstractNumId w:val="4"/>
  </w:num>
  <w:num w:numId="23" w16cid:durableId="307369874">
    <w:abstractNumId w:val="24"/>
  </w:num>
  <w:num w:numId="24" w16cid:durableId="1780295537">
    <w:abstractNumId w:val="18"/>
  </w:num>
  <w:num w:numId="25" w16cid:durableId="806437827">
    <w:abstractNumId w:val="16"/>
  </w:num>
  <w:num w:numId="26" w16cid:durableId="343627853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 w:cryptProviderType="rsaAES" w:cryptAlgorithmClass="hash" w:cryptAlgorithmType="typeAny" w:cryptAlgorithmSid="14" w:cryptSpinCount="100000" w:hash="VvajmE2NXkndlMBu+mVZriO+z/4tB6Cwt+Sk/SCZBkoasL7Tu0JARxQpPiO+pbuV8urt7PeGW239fygPacGoVQ==" w:salt="C6GFmwmsCw/WLssRRfu36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B0"/>
    <w:rsid w:val="00013F82"/>
    <w:rsid w:val="00014A80"/>
    <w:rsid w:val="00023CC2"/>
    <w:rsid w:val="00044D21"/>
    <w:rsid w:val="00071605"/>
    <w:rsid w:val="0007529C"/>
    <w:rsid w:val="00084EA0"/>
    <w:rsid w:val="000A1A95"/>
    <w:rsid w:val="000B6388"/>
    <w:rsid w:val="000B7233"/>
    <w:rsid w:val="000D3AFF"/>
    <w:rsid w:val="000D40D7"/>
    <w:rsid w:val="000E68FE"/>
    <w:rsid w:val="000F2849"/>
    <w:rsid w:val="0011072D"/>
    <w:rsid w:val="0013091C"/>
    <w:rsid w:val="00162A82"/>
    <w:rsid w:val="00163ABC"/>
    <w:rsid w:val="00172414"/>
    <w:rsid w:val="001A0ED2"/>
    <w:rsid w:val="001A6827"/>
    <w:rsid w:val="001B45E0"/>
    <w:rsid w:val="001E67B5"/>
    <w:rsid w:val="00231BBA"/>
    <w:rsid w:val="002406A5"/>
    <w:rsid w:val="00244F44"/>
    <w:rsid w:val="00250B30"/>
    <w:rsid w:val="00261863"/>
    <w:rsid w:val="00263B0E"/>
    <w:rsid w:val="002747A5"/>
    <w:rsid w:val="00283F26"/>
    <w:rsid w:val="002A72E3"/>
    <w:rsid w:val="002B2D96"/>
    <w:rsid w:val="002C7F91"/>
    <w:rsid w:val="002D62D4"/>
    <w:rsid w:val="00315B04"/>
    <w:rsid w:val="00324159"/>
    <w:rsid w:val="00325A12"/>
    <w:rsid w:val="003311FC"/>
    <w:rsid w:val="00335238"/>
    <w:rsid w:val="00336ECC"/>
    <w:rsid w:val="0035365E"/>
    <w:rsid w:val="00356B67"/>
    <w:rsid w:val="00357207"/>
    <w:rsid w:val="003A5497"/>
    <w:rsid w:val="003B2E32"/>
    <w:rsid w:val="003B4FEE"/>
    <w:rsid w:val="003B6D15"/>
    <w:rsid w:val="003C0A58"/>
    <w:rsid w:val="003E2E42"/>
    <w:rsid w:val="003E66C7"/>
    <w:rsid w:val="003F7B9A"/>
    <w:rsid w:val="00402B5D"/>
    <w:rsid w:val="00416039"/>
    <w:rsid w:val="004177C4"/>
    <w:rsid w:val="004427F6"/>
    <w:rsid w:val="00474FF1"/>
    <w:rsid w:val="00485302"/>
    <w:rsid w:val="00494782"/>
    <w:rsid w:val="0049778C"/>
    <w:rsid w:val="004D12EB"/>
    <w:rsid w:val="004D3EA4"/>
    <w:rsid w:val="004F2FC3"/>
    <w:rsid w:val="005036FE"/>
    <w:rsid w:val="0052285F"/>
    <w:rsid w:val="0052508E"/>
    <w:rsid w:val="0052585C"/>
    <w:rsid w:val="00534C6C"/>
    <w:rsid w:val="005423C8"/>
    <w:rsid w:val="005455FE"/>
    <w:rsid w:val="00551770"/>
    <w:rsid w:val="00557082"/>
    <w:rsid w:val="005806C5"/>
    <w:rsid w:val="00583BE1"/>
    <w:rsid w:val="005944FB"/>
    <w:rsid w:val="00595AB4"/>
    <w:rsid w:val="005C3C5C"/>
    <w:rsid w:val="005D1DB9"/>
    <w:rsid w:val="005E51E1"/>
    <w:rsid w:val="005F0C89"/>
    <w:rsid w:val="005F73E3"/>
    <w:rsid w:val="0060273B"/>
    <w:rsid w:val="006038E2"/>
    <w:rsid w:val="00621FB2"/>
    <w:rsid w:val="00627110"/>
    <w:rsid w:val="00633EE4"/>
    <w:rsid w:val="006556DA"/>
    <w:rsid w:val="00663FD8"/>
    <w:rsid w:val="00670D43"/>
    <w:rsid w:val="006710A3"/>
    <w:rsid w:val="0068697B"/>
    <w:rsid w:val="00690F7A"/>
    <w:rsid w:val="00694DC2"/>
    <w:rsid w:val="006960A5"/>
    <w:rsid w:val="006D1145"/>
    <w:rsid w:val="006D2225"/>
    <w:rsid w:val="006D3168"/>
    <w:rsid w:val="006E1BBE"/>
    <w:rsid w:val="006F7B83"/>
    <w:rsid w:val="007136DF"/>
    <w:rsid w:val="00717E6D"/>
    <w:rsid w:val="00717E7A"/>
    <w:rsid w:val="007277A9"/>
    <w:rsid w:val="00733C80"/>
    <w:rsid w:val="00734FB0"/>
    <w:rsid w:val="0073616B"/>
    <w:rsid w:val="00747365"/>
    <w:rsid w:val="00753A8E"/>
    <w:rsid w:val="00756FE3"/>
    <w:rsid w:val="00770767"/>
    <w:rsid w:val="00783537"/>
    <w:rsid w:val="007A2118"/>
    <w:rsid w:val="007B1F53"/>
    <w:rsid w:val="007B7237"/>
    <w:rsid w:val="007C1426"/>
    <w:rsid w:val="007C424A"/>
    <w:rsid w:val="007E1219"/>
    <w:rsid w:val="007E3E95"/>
    <w:rsid w:val="007F1156"/>
    <w:rsid w:val="00805F4F"/>
    <w:rsid w:val="008231E4"/>
    <w:rsid w:val="00823BBE"/>
    <w:rsid w:val="0083624B"/>
    <w:rsid w:val="00841CD7"/>
    <w:rsid w:val="008517B4"/>
    <w:rsid w:val="008565DE"/>
    <w:rsid w:val="008711C6"/>
    <w:rsid w:val="008805D6"/>
    <w:rsid w:val="0088128D"/>
    <w:rsid w:val="008864C6"/>
    <w:rsid w:val="00893467"/>
    <w:rsid w:val="008E5202"/>
    <w:rsid w:val="0090387B"/>
    <w:rsid w:val="00926A01"/>
    <w:rsid w:val="00931FB5"/>
    <w:rsid w:val="00935E63"/>
    <w:rsid w:val="00980471"/>
    <w:rsid w:val="0099730B"/>
    <w:rsid w:val="009B1FF0"/>
    <w:rsid w:val="009B776C"/>
    <w:rsid w:val="009D0584"/>
    <w:rsid w:val="009D5D62"/>
    <w:rsid w:val="009E04BC"/>
    <w:rsid w:val="009F0579"/>
    <w:rsid w:val="009F5904"/>
    <w:rsid w:val="009F6321"/>
    <w:rsid w:val="00A2158C"/>
    <w:rsid w:val="00A30D18"/>
    <w:rsid w:val="00A3508F"/>
    <w:rsid w:val="00A36916"/>
    <w:rsid w:val="00A75BC5"/>
    <w:rsid w:val="00A969C0"/>
    <w:rsid w:val="00AA3F86"/>
    <w:rsid w:val="00AB607D"/>
    <w:rsid w:val="00AB6AC1"/>
    <w:rsid w:val="00AD06FC"/>
    <w:rsid w:val="00AE0B64"/>
    <w:rsid w:val="00AE1622"/>
    <w:rsid w:val="00AE287B"/>
    <w:rsid w:val="00AE46CF"/>
    <w:rsid w:val="00AF1F1B"/>
    <w:rsid w:val="00AF5C1C"/>
    <w:rsid w:val="00B0341C"/>
    <w:rsid w:val="00B238D1"/>
    <w:rsid w:val="00B740B9"/>
    <w:rsid w:val="00B85151"/>
    <w:rsid w:val="00B85466"/>
    <w:rsid w:val="00B87C91"/>
    <w:rsid w:val="00BA1A8D"/>
    <w:rsid w:val="00BA5536"/>
    <w:rsid w:val="00BB6BD7"/>
    <w:rsid w:val="00BC78A9"/>
    <w:rsid w:val="00BC7F13"/>
    <w:rsid w:val="00BE2778"/>
    <w:rsid w:val="00BE3475"/>
    <w:rsid w:val="00BF4F80"/>
    <w:rsid w:val="00C810F2"/>
    <w:rsid w:val="00C954BA"/>
    <w:rsid w:val="00CA04F1"/>
    <w:rsid w:val="00CB0849"/>
    <w:rsid w:val="00CE6A9C"/>
    <w:rsid w:val="00CE7727"/>
    <w:rsid w:val="00D107D6"/>
    <w:rsid w:val="00D204ED"/>
    <w:rsid w:val="00D31545"/>
    <w:rsid w:val="00D56290"/>
    <w:rsid w:val="00D6027C"/>
    <w:rsid w:val="00D82A4F"/>
    <w:rsid w:val="00D96461"/>
    <w:rsid w:val="00DA0175"/>
    <w:rsid w:val="00DA4B13"/>
    <w:rsid w:val="00DD6D43"/>
    <w:rsid w:val="00DE1924"/>
    <w:rsid w:val="00DF040E"/>
    <w:rsid w:val="00E06E24"/>
    <w:rsid w:val="00E1015B"/>
    <w:rsid w:val="00E132CA"/>
    <w:rsid w:val="00E15969"/>
    <w:rsid w:val="00E42F63"/>
    <w:rsid w:val="00E610FC"/>
    <w:rsid w:val="00E75090"/>
    <w:rsid w:val="00E75251"/>
    <w:rsid w:val="00E84967"/>
    <w:rsid w:val="00E90E27"/>
    <w:rsid w:val="00EB0B8D"/>
    <w:rsid w:val="00EC2C07"/>
    <w:rsid w:val="00ED5388"/>
    <w:rsid w:val="00ED6763"/>
    <w:rsid w:val="00ED7419"/>
    <w:rsid w:val="00F03A05"/>
    <w:rsid w:val="00F228A9"/>
    <w:rsid w:val="00F2503C"/>
    <w:rsid w:val="00F80DC7"/>
    <w:rsid w:val="00F834F4"/>
    <w:rsid w:val="00F94C69"/>
    <w:rsid w:val="00F966B3"/>
    <w:rsid w:val="00FA3B24"/>
    <w:rsid w:val="00FC09A6"/>
    <w:rsid w:val="00FC28A4"/>
    <w:rsid w:val="00FD60FF"/>
    <w:rsid w:val="00FE0199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C04C"/>
  <w15:chartTrackingRefBased/>
  <w15:docId w15:val="{87799EB3-44CB-4A91-97B1-2A29A7CA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E2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E16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D1D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D1D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E2E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E16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E1622"/>
    <w:pPr>
      <w:outlineLvl w:val="9"/>
    </w:pPr>
    <w:rPr>
      <w:kern w:val="0"/>
      <w:lang w:eastAsia="sv-SE"/>
      <w14:ligatures w14:val="none"/>
    </w:rPr>
  </w:style>
  <w:style w:type="paragraph" w:styleId="Innehll1">
    <w:name w:val="toc 1"/>
    <w:basedOn w:val="Normal"/>
    <w:next w:val="Normal"/>
    <w:autoRedefine/>
    <w:uiPriority w:val="39"/>
    <w:unhideWhenUsed/>
    <w:rsid w:val="00AE1622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AE1622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5D1DB9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5D1D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D1D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9F632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F632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F632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ehll2">
    <w:name w:val="toc 2"/>
    <w:basedOn w:val="Normal"/>
    <w:next w:val="Normal"/>
    <w:autoRedefine/>
    <w:uiPriority w:val="39"/>
    <w:unhideWhenUsed/>
    <w:rsid w:val="0083624B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83624B"/>
    <w:pPr>
      <w:spacing w:after="100"/>
      <w:ind w:left="440"/>
    </w:pPr>
  </w:style>
  <w:style w:type="table" w:styleId="Tabellrutnt">
    <w:name w:val="Table Grid"/>
    <w:basedOn w:val="Normaltabell"/>
    <w:uiPriority w:val="39"/>
    <w:rsid w:val="00BE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">
    <w:name w:val="Grid Table 1 Light"/>
    <w:basedOn w:val="Normaltabell"/>
    <w:uiPriority w:val="46"/>
    <w:rsid w:val="00BE27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nehll4">
    <w:name w:val="toc 4"/>
    <w:basedOn w:val="Normal"/>
    <w:next w:val="Normal"/>
    <w:autoRedefine/>
    <w:uiPriority w:val="39"/>
    <w:unhideWhenUsed/>
    <w:rsid w:val="000D3AFF"/>
    <w:pPr>
      <w:spacing w:after="100"/>
      <w:ind w:left="660"/>
    </w:pPr>
    <w:rPr>
      <w:rFonts w:eastAsiaTheme="minorEastAsia"/>
      <w:lang w:eastAsia="sv-SE"/>
    </w:rPr>
  </w:style>
  <w:style w:type="paragraph" w:styleId="Innehll5">
    <w:name w:val="toc 5"/>
    <w:basedOn w:val="Normal"/>
    <w:next w:val="Normal"/>
    <w:autoRedefine/>
    <w:uiPriority w:val="39"/>
    <w:unhideWhenUsed/>
    <w:rsid w:val="000D3AFF"/>
    <w:pPr>
      <w:spacing w:after="100"/>
      <w:ind w:left="880"/>
    </w:pPr>
    <w:rPr>
      <w:rFonts w:eastAsiaTheme="minorEastAsia"/>
      <w:lang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0D3AFF"/>
    <w:pPr>
      <w:spacing w:after="100"/>
      <w:ind w:left="1100"/>
    </w:pPr>
    <w:rPr>
      <w:rFonts w:eastAsiaTheme="minorEastAsia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0D3AFF"/>
    <w:pPr>
      <w:spacing w:after="100"/>
      <w:ind w:left="1320"/>
    </w:pPr>
    <w:rPr>
      <w:rFonts w:eastAsiaTheme="minorEastAsia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0D3AFF"/>
    <w:pPr>
      <w:spacing w:after="100"/>
      <w:ind w:left="1540"/>
    </w:pPr>
    <w:rPr>
      <w:rFonts w:eastAsiaTheme="minorEastAsia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0D3AFF"/>
    <w:pPr>
      <w:spacing w:after="100"/>
      <w:ind w:left="1760"/>
    </w:pPr>
    <w:rPr>
      <w:rFonts w:eastAsiaTheme="minorEastAsia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0D3AFF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68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E68F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E68F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68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68FE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9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69C0"/>
  </w:style>
  <w:style w:type="paragraph" w:styleId="Sidfot">
    <w:name w:val="footer"/>
    <w:basedOn w:val="Normal"/>
    <w:link w:val="SidfotChar"/>
    <w:uiPriority w:val="99"/>
    <w:unhideWhenUsed/>
    <w:rsid w:val="00A9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5DD2-0D4C-480C-902E-AB24F7DE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925</Words>
  <Characters>4903</Characters>
  <Application>Microsoft Office Word</Application>
  <DocSecurity>8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Skurups kommun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Bjerke</dc:creator>
  <cp:keywords/>
  <dc:description/>
  <cp:lastModifiedBy>Sara Bjerke</cp:lastModifiedBy>
  <cp:revision>12</cp:revision>
  <cp:lastPrinted>2023-08-24T08:06:00Z</cp:lastPrinted>
  <dcterms:created xsi:type="dcterms:W3CDTF">2024-02-14T13:24:00Z</dcterms:created>
  <dcterms:modified xsi:type="dcterms:W3CDTF">2024-02-14T16:00:00Z</dcterms:modified>
</cp:coreProperties>
</file>